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AC9" w:rsidRPr="00D81E1F" w:rsidRDefault="007F4DDC">
      <w:pPr>
        <w:rPr>
          <w:rFonts w:ascii="Arial" w:hAnsi="Arial" w:cs="Arial"/>
          <w:b/>
          <w:sz w:val="36"/>
          <w:szCs w:val="36"/>
        </w:rPr>
      </w:pPr>
      <w:r w:rsidRPr="00D81E1F">
        <w:rPr>
          <w:rFonts w:ascii="Arial" w:hAnsi="Arial" w:cs="Arial"/>
          <w:b/>
          <w:sz w:val="36"/>
          <w:szCs w:val="36"/>
        </w:rPr>
        <w:t>Lagoon ecosystem and sustainable use</w:t>
      </w:r>
      <w:r w:rsidR="00A96C90" w:rsidRPr="00D81E1F">
        <w:rPr>
          <w:rFonts w:ascii="Arial" w:hAnsi="Arial" w:cs="Arial"/>
          <w:b/>
          <w:sz w:val="36"/>
          <w:szCs w:val="36"/>
        </w:rPr>
        <w:t xml:space="preserve">: </w:t>
      </w:r>
      <w:r w:rsidR="00D81E1F" w:rsidRPr="00D81E1F">
        <w:rPr>
          <w:rFonts w:ascii="Arial" w:hAnsi="Arial" w:cs="Arial"/>
          <w:b/>
          <w:sz w:val="36"/>
          <w:szCs w:val="36"/>
        </w:rPr>
        <w:t>flora and fauna factsheet</w:t>
      </w:r>
    </w:p>
    <w:p w:rsidR="00A842B2" w:rsidRPr="00D81E1F" w:rsidRDefault="00D21886">
      <w:pPr>
        <w:rPr>
          <w:rFonts w:ascii="Arial" w:hAnsi="Arial" w:cs="Arial"/>
          <w:b/>
          <w:sz w:val="30"/>
          <w:szCs w:val="30"/>
        </w:rPr>
      </w:pPr>
      <w:r w:rsidRPr="00D81E1F">
        <w:rPr>
          <w:rFonts w:ascii="Arial" w:hAnsi="Arial" w:cs="Arial"/>
          <w:b/>
          <w:sz w:val="30"/>
          <w:szCs w:val="30"/>
        </w:rPr>
        <w:t>A list with images of lagoon flora and a list of</w:t>
      </w:r>
      <w:r w:rsidR="00273649" w:rsidRPr="00D81E1F">
        <w:rPr>
          <w:rFonts w:ascii="Arial" w:hAnsi="Arial" w:cs="Arial"/>
          <w:b/>
          <w:sz w:val="30"/>
          <w:szCs w:val="30"/>
        </w:rPr>
        <w:t xml:space="preserve"> sources</w:t>
      </w:r>
      <w:r w:rsidR="00A842B2" w:rsidRPr="00D81E1F">
        <w:rPr>
          <w:rFonts w:ascii="Arial" w:hAnsi="Arial" w:cs="Arial"/>
          <w:b/>
          <w:sz w:val="30"/>
          <w:szCs w:val="30"/>
        </w:rPr>
        <w:t xml:space="preserve"> follow</w:t>
      </w:r>
      <w:r w:rsidR="00273649" w:rsidRPr="00D81E1F">
        <w:rPr>
          <w:rFonts w:ascii="Arial" w:hAnsi="Arial" w:cs="Arial"/>
          <w:b/>
          <w:sz w:val="30"/>
          <w:szCs w:val="30"/>
        </w:rPr>
        <w:t xml:space="preserve"> the</w:t>
      </w:r>
      <w:r w:rsidR="00A842B2" w:rsidRPr="00D81E1F">
        <w:rPr>
          <w:rFonts w:ascii="Arial" w:hAnsi="Arial" w:cs="Arial"/>
          <w:b/>
          <w:sz w:val="30"/>
          <w:szCs w:val="30"/>
        </w:rPr>
        <w:t xml:space="preserve"> tabulated informati</w:t>
      </w:r>
      <w:bookmarkStart w:id="0" w:name="_GoBack"/>
      <w:bookmarkEnd w:id="0"/>
      <w:r w:rsidR="00A842B2" w:rsidRPr="00D81E1F">
        <w:rPr>
          <w:rFonts w:ascii="Arial" w:hAnsi="Arial" w:cs="Arial"/>
          <w:b/>
          <w:sz w:val="30"/>
          <w:szCs w:val="30"/>
        </w:rPr>
        <w:t>on</w:t>
      </w:r>
    </w:p>
    <w:tbl>
      <w:tblPr>
        <w:tblStyle w:val="TableGrid"/>
        <w:tblW w:w="0" w:type="auto"/>
        <w:tblLook w:val="04A0" w:firstRow="1" w:lastRow="0" w:firstColumn="1" w:lastColumn="0" w:noHBand="0" w:noVBand="1"/>
      </w:tblPr>
      <w:tblGrid>
        <w:gridCol w:w="2644"/>
        <w:gridCol w:w="1739"/>
        <w:gridCol w:w="6073"/>
      </w:tblGrid>
      <w:tr w:rsidR="00A842B2" w:rsidRPr="003050BB" w:rsidTr="00A842B2">
        <w:tc>
          <w:tcPr>
            <w:tcW w:w="3560" w:type="dxa"/>
          </w:tcPr>
          <w:p w:rsidR="00A842B2" w:rsidRPr="00D412E0" w:rsidRDefault="00A842B2" w:rsidP="009E7974">
            <w:pPr>
              <w:widowControl w:val="0"/>
              <w:rPr>
                <w:rFonts w:ascii="Arial" w:hAnsi="Arial" w:cs="Arial"/>
                <w:b/>
                <w:sz w:val="24"/>
                <w:szCs w:val="24"/>
              </w:rPr>
            </w:pPr>
            <w:r w:rsidRPr="00D412E0">
              <w:rPr>
                <w:rFonts w:ascii="Arial" w:hAnsi="Arial" w:cs="Arial"/>
                <w:b/>
                <w:sz w:val="24"/>
                <w:szCs w:val="24"/>
              </w:rPr>
              <w:t>QUESTION</w:t>
            </w:r>
            <w:r w:rsidR="008475D1" w:rsidRPr="00D412E0">
              <w:rPr>
                <w:rFonts w:ascii="Arial" w:hAnsi="Arial" w:cs="Arial"/>
                <w:b/>
                <w:sz w:val="24"/>
                <w:szCs w:val="24"/>
              </w:rPr>
              <w:t xml:space="preserve">S THAT </w:t>
            </w:r>
            <w:r w:rsidRPr="00D412E0">
              <w:rPr>
                <w:rFonts w:ascii="Arial" w:hAnsi="Arial" w:cs="Arial"/>
                <w:b/>
                <w:sz w:val="24"/>
                <w:szCs w:val="24"/>
              </w:rPr>
              <w:t>PARAGRAPH</w:t>
            </w:r>
            <w:r w:rsidR="008475D1" w:rsidRPr="00D412E0">
              <w:rPr>
                <w:rFonts w:ascii="Arial" w:hAnsi="Arial" w:cs="Arial"/>
                <w:b/>
                <w:sz w:val="24"/>
                <w:szCs w:val="24"/>
              </w:rPr>
              <w:t>S ANSWER</w:t>
            </w:r>
          </w:p>
        </w:tc>
        <w:tc>
          <w:tcPr>
            <w:tcW w:w="1935" w:type="dxa"/>
          </w:tcPr>
          <w:p w:rsidR="00A842B2" w:rsidRPr="00D412E0" w:rsidRDefault="00AB77FC" w:rsidP="009E7974">
            <w:pPr>
              <w:widowControl w:val="0"/>
              <w:rPr>
                <w:rFonts w:ascii="Arial" w:hAnsi="Arial" w:cs="Arial"/>
                <w:b/>
                <w:sz w:val="24"/>
                <w:szCs w:val="24"/>
              </w:rPr>
            </w:pPr>
            <w:r w:rsidRPr="00D412E0">
              <w:rPr>
                <w:rFonts w:ascii="Arial" w:hAnsi="Arial" w:cs="Arial"/>
                <w:b/>
                <w:sz w:val="24"/>
                <w:szCs w:val="24"/>
              </w:rPr>
              <w:t>KEY POINTS</w:t>
            </w:r>
          </w:p>
        </w:tc>
        <w:tc>
          <w:tcPr>
            <w:tcW w:w="5187" w:type="dxa"/>
          </w:tcPr>
          <w:p w:rsidR="00A842B2" w:rsidRPr="00D412E0" w:rsidRDefault="00A842B2" w:rsidP="009E7974">
            <w:pPr>
              <w:rPr>
                <w:rFonts w:ascii="Arial" w:hAnsi="Arial" w:cs="Arial"/>
                <w:b/>
                <w:sz w:val="24"/>
                <w:szCs w:val="24"/>
              </w:rPr>
            </w:pPr>
            <w:r w:rsidRPr="00D412E0">
              <w:rPr>
                <w:rFonts w:ascii="Arial" w:hAnsi="Arial" w:cs="Arial"/>
                <w:b/>
                <w:sz w:val="24"/>
                <w:szCs w:val="24"/>
              </w:rPr>
              <w:t>PARAGRAPH</w:t>
            </w:r>
            <w:r w:rsidR="008475D1" w:rsidRPr="00D412E0">
              <w:rPr>
                <w:rFonts w:ascii="Arial" w:hAnsi="Arial" w:cs="Arial"/>
                <w:b/>
                <w:sz w:val="24"/>
                <w:szCs w:val="24"/>
              </w:rPr>
              <w:t>S</w:t>
            </w:r>
          </w:p>
          <w:p w:rsidR="00A842B2" w:rsidRPr="00D412E0" w:rsidRDefault="00D64057" w:rsidP="009E7974">
            <w:pPr>
              <w:rPr>
                <w:rFonts w:ascii="Arial" w:hAnsi="Arial" w:cs="Arial"/>
                <w:b/>
                <w:i/>
                <w:sz w:val="24"/>
                <w:szCs w:val="24"/>
              </w:rPr>
            </w:pPr>
            <w:r w:rsidRPr="00D412E0">
              <w:rPr>
                <w:rFonts w:ascii="Arial" w:hAnsi="Arial" w:cs="Arial"/>
                <w:b/>
                <w:i/>
                <w:sz w:val="24"/>
                <w:szCs w:val="24"/>
              </w:rPr>
              <w:t>Compiled b</w:t>
            </w:r>
            <w:r w:rsidR="00592DF5" w:rsidRPr="00D412E0">
              <w:rPr>
                <w:rFonts w:ascii="Arial" w:hAnsi="Arial" w:cs="Arial"/>
                <w:b/>
                <w:i/>
                <w:sz w:val="24"/>
                <w:szCs w:val="24"/>
              </w:rPr>
              <w:t xml:space="preserve">y Francesca </w:t>
            </w:r>
            <w:proofErr w:type="spellStart"/>
            <w:r w:rsidR="00592DF5" w:rsidRPr="00D412E0">
              <w:rPr>
                <w:rFonts w:ascii="Arial" w:hAnsi="Arial" w:cs="Arial"/>
                <w:b/>
                <w:i/>
                <w:sz w:val="24"/>
                <w:szCs w:val="24"/>
              </w:rPr>
              <w:t>Colpo</w:t>
            </w:r>
            <w:proofErr w:type="spellEnd"/>
            <w:r w:rsidR="00592DF5" w:rsidRPr="00D412E0">
              <w:rPr>
                <w:rFonts w:ascii="Arial" w:hAnsi="Arial" w:cs="Arial"/>
                <w:b/>
                <w:i/>
                <w:sz w:val="24"/>
                <w:szCs w:val="24"/>
              </w:rPr>
              <w:t>, Gaia Schiavon</w:t>
            </w:r>
          </w:p>
        </w:tc>
      </w:tr>
      <w:tr w:rsidR="00A842B2" w:rsidRPr="003050BB" w:rsidTr="00A842B2">
        <w:tc>
          <w:tcPr>
            <w:tcW w:w="3560" w:type="dxa"/>
          </w:tcPr>
          <w:p w:rsidR="00721248" w:rsidRPr="003050BB" w:rsidRDefault="00D21886" w:rsidP="00966CC3">
            <w:pPr>
              <w:widowControl w:val="0"/>
              <w:rPr>
                <w:rFonts w:ascii="Arial" w:hAnsi="Arial" w:cs="Arial"/>
                <w:sz w:val="24"/>
                <w:szCs w:val="24"/>
              </w:rPr>
            </w:pPr>
            <w:r w:rsidRPr="003050BB">
              <w:rPr>
                <w:rFonts w:ascii="Arial" w:hAnsi="Arial" w:cs="Arial"/>
                <w:sz w:val="24"/>
                <w:szCs w:val="24"/>
              </w:rPr>
              <w:t>What types of organisms inhabit the Lagoon of Venice?</w:t>
            </w:r>
          </w:p>
          <w:p w:rsidR="00D21886" w:rsidRPr="003050BB" w:rsidRDefault="00D21886" w:rsidP="00966CC3">
            <w:pPr>
              <w:widowControl w:val="0"/>
              <w:rPr>
                <w:rFonts w:ascii="Arial" w:hAnsi="Arial" w:cs="Arial"/>
                <w:sz w:val="24"/>
                <w:szCs w:val="24"/>
              </w:rPr>
            </w:pPr>
          </w:p>
          <w:p w:rsidR="00D21886" w:rsidRPr="003050BB" w:rsidRDefault="00D21886" w:rsidP="00966CC3">
            <w:pPr>
              <w:widowControl w:val="0"/>
              <w:rPr>
                <w:rFonts w:ascii="Arial" w:hAnsi="Arial" w:cs="Arial"/>
                <w:sz w:val="24"/>
                <w:szCs w:val="24"/>
              </w:rPr>
            </w:pPr>
          </w:p>
          <w:p w:rsidR="00D21886" w:rsidRPr="003050BB" w:rsidRDefault="00D21886" w:rsidP="00966CC3">
            <w:pPr>
              <w:widowControl w:val="0"/>
              <w:rPr>
                <w:rFonts w:ascii="Arial" w:hAnsi="Arial" w:cs="Arial"/>
                <w:sz w:val="24"/>
                <w:szCs w:val="24"/>
              </w:rPr>
            </w:pPr>
            <w:r w:rsidRPr="003050BB">
              <w:rPr>
                <w:rFonts w:ascii="Arial" w:hAnsi="Arial" w:cs="Arial"/>
                <w:sz w:val="24"/>
                <w:szCs w:val="24"/>
              </w:rPr>
              <w:t>Is the biodiversity of the lagoon changing?</w:t>
            </w:r>
          </w:p>
          <w:p w:rsidR="00B948FA" w:rsidRPr="003050BB" w:rsidRDefault="00B948FA" w:rsidP="00966CC3">
            <w:pPr>
              <w:widowControl w:val="0"/>
              <w:rPr>
                <w:rFonts w:ascii="Arial" w:hAnsi="Arial" w:cs="Arial"/>
                <w:sz w:val="24"/>
                <w:szCs w:val="24"/>
              </w:rPr>
            </w:pPr>
          </w:p>
          <w:p w:rsidR="00B948FA" w:rsidRPr="003050BB" w:rsidRDefault="00B948FA" w:rsidP="00966CC3">
            <w:pPr>
              <w:widowControl w:val="0"/>
              <w:rPr>
                <w:rFonts w:ascii="Arial" w:hAnsi="Arial" w:cs="Arial"/>
                <w:b/>
                <w:sz w:val="24"/>
                <w:szCs w:val="24"/>
              </w:rPr>
            </w:pPr>
            <w:r w:rsidRPr="003050BB">
              <w:rPr>
                <w:rFonts w:ascii="Arial" w:hAnsi="Arial" w:cs="Arial"/>
                <w:b/>
                <w:sz w:val="24"/>
                <w:szCs w:val="24"/>
              </w:rPr>
              <w:t>Further information on biodiversity change is in the Ecosystem factsheet.</w:t>
            </w:r>
          </w:p>
        </w:tc>
        <w:tc>
          <w:tcPr>
            <w:tcW w:w="1935" w:type="dxa"/>
          </w:tcPr>
          <w:p w:rsidR="00A842B2" w:rsidRPr="003050BB" w:rsidRDefault="00D21886" w:rsidP="009A0CD7">
            <w:pPr>
              <w:widowControl w:val="0"/>
              <w:rPr>
                <w:rFonts w:ascii="Arial" w:hAnsi="Arial" w:cs="Arial"/>
                <w:sz w:val="24"/>
                <w:szCs w:val="24"/>
              </w:rPr>
            </w:pPr>
            <w:r w:rsidRPr="003050BB">
              <w:rPr>
                <w:rFonts w:ascii="Arial" w:hAnsi="Arial" w:cs="Arial"/>
                <w:sz w:val="24"/>
                <w:szCs w:val="24"/>
              </w:rPr>
              <w:t>&gt;</w:t>
            </w:r>
            <w:r w:rsidR="00BE684A" w:rsidRPr="003050BB">
              <w:rPr>
                <w:rFonts w:ascii="Arial" w:hAnsi="Arial" w:cs="Arial"/>
                <w:sz w:val="24"/>
                <w:szCs w:val="24"/>
              </w:rPr>
              <w:t>B</w:t>
            </w:r>
            <w:r w:rsidR="00CD6ECE" w:rsidRPr="003050BB">
              <w:rPr>
                <w:rFonts w:ascii="Arial" w:hAnsi="Arial" w:cs="Arial"/>
                <w:sz w:val="24"/>
                <w:szCs w:val="24"/>
              </w:rPr>
              <w:t>iodive</w:t>
            </w:r>
            <w:r w:rsidR="00805AAC" w:rsidRPr="003050BB">
              <w:rPr>
                <w:rFonts w:ascii="Arial" w:hAnsi="Arial" w:cs="Arial"/>
                <w:sz w:val="24"/>
                <w:szCs w:val="24"/>
              </w:rPr>
              <w:t>rsity of the lagoon is changing because of climate change and</w:t>
            </w:r>
            <w:r w:rsidR="00BE684A" w:rsidRPr="003050BB">
              <w:rPr>
                <w:rFonts w:ascii="Arial" w:hAnsi="Arial" w:cs="Arial"/>
                <w:sz w:val="24"/>
                <w:szCs w:val="24"/>
              </w:rPr>
              <w:t xml:space="preserve"> changes to water quality</w:t>
            </w:r>
          </w:p>
          <w:p w:rsidR="00CD6ECE" w:rsidRPr="003050BB" w:rsidRDefault="00CD6ECE" w:rsidP="009A0CD7">
            <w:pPr>
              <w:widowControl w:val="0"/>
              <w:rPr>
                <w:rFonts w:ascii="Arial" w:hAnsi="Arial" w:cs="Arial"/>
                <w:sz w:val="24"/>
                <w:szCs w:val="24"/>
              </w:rPr>
            </w:pPr>
          </w:p>
          <w:p w:rsidR="00CD6ECE" w:rsidRPr="003050BB" w:rsidRDefault="00CD6ECE" w:rsidP="009A0CD7">
            <w:pPr>
              <w:widowControl w:val="0"/>
              <w:rPr>
                <w:rFonts w:ascii="Arial" w:hAnsi="Arial" w:cs="Arial"/>
                <w:sz w:val="24"/>
                <w:szCs w:val="24"/>
              </w:rPr>
            </w:pPr>
            <w:r w:rsidRPr="003050BB">
              <w:rPr>
                <w:rFonts w:ascii="Arial" w:hAnsi="Arial" w:cs="Arial"/>
                <w:sz w:val="24"/>
                <w:szCs w:val="24"/>
              </w:rPr>
              <w:t>&gt;Whether biodiversity increases or decreases</w:t>
            </w:r>
            <w:r w:rsidR="00C932A6" w:rsidRPr="003050BB">
              <w:rPr>
                <w:rFonts w:ascii="Arial" w:hAnsi="Arial" w:cs="Arial"/>
                <w:sz w:val="24"/>
                <w:szCs w:val="24"/>
              </w:rPr>
              <w:t xml:space="preserve"> in the long run</w:t>
            </w:r>
            <w:r w:rsidRPr="003050BB">
              <w:rPr>
                <w:rFonts w:ascii="Arial" w:hAnsi="Arial" w:cs="Arial"/>
                <w:sz w:val="24"/>
                <w:szCs w:val="24"/>
              </w:rPr>
              <w:t xml:space="preserve"> will depend on how </w:t>
            </w:r>
            <w:r w:rsidR="00BE684A" w:rsidRPr="003050BB">
              <w:rPr>
                <w:rFonts w:ascii="Arial" w:hAnsi="Arial" w:cs="Arial"/>
                <w:sz w:val="24"/>
                <w:szCs w:val="24"/>
              </w:rPr>
              <w:t>the lagoon is managed</w:t>
            </w:r>
          </w:p>
        </w:tc>
        <w:tc>
          <w:tcPr>
            <w:tcW w:w="5187" w:type="dxa"/>
          </w:tcPr>
          <w:p w:rsidR="00A842B2" w:rsidRPr="003050BB" w:rsidRDefault="008C6DE7" w:rsidP="00A70C01">
            <w:pPr>
              <w:rPr>
                <w:rFonts w:ascii="Arial" w:hAnsi="Arial" w:cs="Arial"/>
                <w:sz w:val="24"/>
                <w:szCs w:val="24"/>
              </w:rPr>
            </w:pPr>
            <w:r w:rsidRPr="003050BB">
              <w:rPr>
                <w:rFonts w:ascii="Arial" w:hAnsi="Arial" w:cs="Arial"/>
                <w:sz w:val="24"/>
                <w:szCs w:val="24"/>
              </w:rPr>
              <w:t>In the present day, there</w:t>
            </w:r>
            <w:r w:rsidR="00CD6ECE" w:rsidRPr="003050BB">
              <w:rPr>
                <w:rFonts w:ascii="Arial" w:hAnsi="Arial" w:cs="Arial"/>
                <w:sz w:val="24"/>
                <w:szCs w:val="24"/>
              </w:rPr>
              <w:t xml:space="preserve"> are hundreds of </w:t>
            </w:r>
            <w:r w:rsidRPr="003050BB">
              <w:rPr>
                <w:rFonts w:ascii="Arial" w:hAnsi="Arial" w:cs="Arial"/>
                <w:sz w:val="24"/>
                <w:szCs w:val="24"/>
              </w:rPr>
              <w:t>species of fish, mol</w:t>
            </w:r>
            <w:r w:rsidR="00D21886" w:rsidRPr="003050BB">
              <w:rPr>
                <w:rFonts w:ascii="Arial" w:hAnsi="Arial" w:cs="Arial"/>
                <w:sz w:val="24"/>
                <w:szCs w:val="24"/>
              </w:rPr>
              <w:t>luscs, birds and plants in the V</w:t>
            </w:r>
            <w:r w:rsidRPr="003050BB">
              <w:rPr>
                <w:rFonts w:ascii="Arial" w:hAnsi="Arial" w:cs="Arial"/>
                <w:sz w:val="24"/>
                <w:szCs w:val="24"/>
              </w:rPr>
              <w:t>enetian lagoon.</w:t>
            </w:r>
          </w:p>
          <w:p w:rsidR="008C6DE7" w:rsidRPr="003050BB" w:rsidRDefault="008C6DE7" w:rsidP="00A70C01">
            <w:pPr>
              <w:rPr>
                <w:rFonts w:ascii="Arial" w:hAnsi="Arial" w:cs="Arial"/>
                <w:sz w:val="24"/>
                <w:szCs w:val="24"/>
              </w:rPr>
            </w:pPr>
          </w:p>
          <w:p w:rsidR="008C6DE7" w:rsidRPr="003050BB" w:rsidRDefault="008C6DE7" w:rsidP="00A70C01">
            <w:pPr>
              <w:rPr>
                <w:rFonts w:ascii="Arial" w:hAnsi="Arial" w:cs="Arial"/>
                <w:sz w:val="24"/>
                <w:szCs w:val="24"/>
              </w:rPr>
            </w:pPr>
            <w:r w:rsidRPr="003050BB">
              <w:rPr>
                <w:rFonts w:ascii="Arial" w:hAnsi="Arial" w:cs="Arial"/>
                <w:sz w:val="24"/>
                <w:szCs w:val="24"/>
              </w:rPr>
              <w:t>Biodiversity has actually increased in the modern era because of the creation of new artificial habitats. For instance, rubble from sea walls has created an artificial reef for crustaceans and breeding fish. Other species have also been attracted by the increasingly warm waters (due to global warming) and the algal blooms.</w:t>
            </w:r>
            <w:r w:rsidR="00CD6ECE" w:rsidRPr="003050BB">
              <w:rPr>
                <w:rFonts w:ascii="Arial" w:hAnsi="Arial" w:cs="Arial"/>
                <w:sz w:val="24"/>
                <w:szCs w:val="24"/>
              </w:rPr>
              <w:t xml:space="preserve"> However the process of eutrophication due to nutrient loading into the lagoon poses a threat to biodiversity.</w:t>
            </w:r>
          </w:p>
          <w:p w:rsidR="00CD6ECE" w:rsidRPr="003050BB" w:rsidRDefault="00CD6ECE" w:rsidP="00A70C01">
            <w:pPr>
              <w:rPr>
                <w:rFonts w:ascii="Arial" w:hAnsi="Arial" w:cs="Arial"/>
                <w:sz w:val="24"/>
                <w:szCs w:val="24"/>
              </w:rPr>
            </w:pPr>
          </w:p>
          <w:p w:rsidR="00CD6ECE" w:rsidRPr="003050BB" w:rsidRDefault="00CD6ECE" w:rsidP="00A70C01">
            <w:pPr>
              <w:rPr>
                <w:rFonts w:ascii="Arial" w:hAnsi="Arial" w:cs="Arial"/>
                <w:sz w:val="24"/>
                <w:szCs w:val="24"/>
              </w:rPr>
            </w:pPr>
            <w:r w:rsidRPr="003050BB">
              <w:rPr>
                <w:rFonts w:ascii="Arial" w:hAnsi="Arial" w:cs="Arial"/>
                <w:sz w:val="24"/>
                <w:szCs w:val="24"/>
              </w:rPr>
              <w:t>With further warming of the northern Adriatic, it is expected that more species with a Mediterranean distribution will be found in the lagoon.</w:t>
            </w:r>
          </w:p>
          <w:p w:rsidR="00186E12" w:rsidRPr="003050BB" w:rsidRDefault="00186E12" w:rsidP="00A70C01">
            <w:pPr>
              <w:rPr>
                <w:rFonts w:ascii="Arial" w:hAnsi="Arial" w:cs="Arial"/>
                <w:sz w:val="24"/>
                <w:szCs w:val="24"/>
              </w:rPr>
            </w:pPr>
          </w:p>
        </w:tc>
      </w:tr>
      <w:tr w:rsidR="00AE34AA" w:rsidRPr="003050BB" w:rsidTr="00A842B2">
        <w:tc>
          <w:tcPr>
            <w:tcW w:w="3560" w:type="dxa"/>
          </w:tcPr>
          <w:p w:rsidR="00AE34AA" w:rsidRPr="003050BB" w:rsidRDefault="00805AAC" w:rsidP="00C932A6">
            <w:pPr>
              <w:widowControl w:val="0"/>
              <w:rPr>
                <w:rFonts w:ascii="Arial" w:hAnsi="Arial" w:cs="Arial"/>
                <w:sz w:val="24"/>
                <w:szCs w:val="24"/>
              </w:rPr>
            </w:pPr>
            <w:r w:rsidRPr="003050BB">
              <w:rPr>
                <w:rFonts w:ascii="Arial" w:hAnsi="Arial" w:cs="Arial"/>
                <w:sz w:val="24"/>
                <w:szCs w:val="24"/>
              </w:rPr>
              <w:t>What types of plants are found in the lagoon?</w:t>
            </w:r>
          </w:p>
          <w:p w:rsidR="00805AAC" w:rsidRPr="003050BB" w:rsidRDefault="00805AAC" w:rsidP="00C932A6">
            <w:pPr>
              <w:widowControl w:val="0"/>
              <w:rPr>
                <w:rFonts w:ascii="Arial" w:hAnsi="Arial" w:cs="Arial"/>
                <w:sz w:val="24"/>
                <w:szCs w:val="24"/>
              </w:rPr>
            </w:pPr>
          </w:p>
          <w:p w:rsidR="00805AAC" w:rsidRPr="003050BB" w:rsidRDefault="00805AAC" w:rsidP="00C932A6">
            <w:pPr>
              <w:widowControl w:val="0"/>
              <w:rPr>
                <w:rFonts w:ascii="Arial" w:hAnsi="Arial" w:cs="Arial"/>
                <w:sz w:val="24"/>
                <w:szCs w:val="24"/>
              </w:rPr>
            </w:pPr>
          </w:p>
          <w:p w:rsidR="00805AAC" w:rsidRPr="003050BB" w:rsidRDefault="00805AAC" w:rsidP="00C932A6">
            <w:pPr>
              <w:rPr>
                <w:rFonts w:ascii="Arial" w:hAnsi="Arial" w:cs="Arial"/>
                <w:b/>
                <w:sz w:val="24"/>
                <w:szCs w:val="24"/>
              </w:rPr>
            </w:pPr>
            <w:r w:rsidRPr="003050BB">
              <w:rPr>
                <w:rFonts w:ascii="Arial" w:hAnsi="Arial" w:cs="Arial"/>
                <w:b/>
                <w:sz w:val="24"/>
                <w:szCs w:val="24"/>
              </w:rPr>
              <w:t>A list of salt marsh plants found in the Lagoon of Venice (with images</w:t>
            </w:r>
            <w:r w:rsidR="00C932A6" w:rsidRPr="003050BB">
              <w:rPr>
                <w:rFonts w:ascii="Arial" w:hAnsi="Arial" w:cs="Arial"/>
                <w:b/>
                <w:sz w:val="24"/>
                <w:szCs w:val="24"/>
              </w:rPr>
              <w:t xml:space="preserve"> and common and Latin names</w:t>
            </w:r>
            <w:r w:rsidRPr="003050BB">
              <w:rPr>
                <w:rFonts w:ascii="Arial" w:hAnsi="Arial" w:cs="Arial"/>
                <w:b/>
                <w:sz w:val="24"/>
                <w:szCs w:val="24"/>
              </w:rPr>
              <w:t>) is included at the end of this factsheet.</w:t>
            </w:r>
          </w:p>
          <w:p w:rsidR="00805AAC" w:rsidRPr="003050BB" w:rsidRDefault="00805AAC" w:rsidP="00966CC3">
            <w:pPr>
              <w:widowControl w:val="0"/>
              <w:rPr>
                <w:rFonts w:ascii="Arial" w:hAnsi="Arial" w:cs="Arial"/>
                <w:sz w:val="24"/>
                <w:szCs w:val="24"/>
              </w:rPr>
            </w:pPr>
          </w:p>
        </w:tc>
        <w:tc>
          <w:tcPr>
            <w:tcW w:w="1935" w:type="dxa"/>
          </w:tcPr>
          <w:p w:rsidR="00DC3144" w:rsidRPr="003050BB" w:rsidRDefault="00805AAC" w:rsidP="009A1743">
            <w:pPr>
              <w:widowControl w:val="0"/>
              <w:contextualSpacing/>
              <w:rPr>
                <w:rFonts w:ascii="Arial" w:hAnsi="Arial" w:cs="Arial"/>
                <w:sz w:val="24"/>
                <w:szCs w:val="24"/>
              </w:rPr>
            </w:pPr>
            <w:r w:rsidRPr="003050BB">
              <w:rPr>
                <w:rFonts w:ascii="Arial" w:hAnsi="Arial" w:cs="Arial"/>
                <w:sz w:val="24"/>
                <w:szCs w:val="24"/>
              </w:rPr>
              <w:t>&gt;Salt marsh is a major</w:t>
            </w:r>
            <w:r w:rsidR="00C932A6" w:rsidRPr="003050BB">
              <w:rPr>
                <w:rFonts w:ascii="Arial" w:hAnsi="Arial" w:cs="Arial"/>
                <w:sz w:val="24"/>
                <w:szCs w:val="24"/>
              </w:rPr>
              <w:t xml:space="preserve"> </w:t>
            </w:r>
            <w:r w:rsidR="00BE684A" w:rsidRPr="003050BB">
              <w:rPr>
                <w:rFonts w:ascii="Arial" w:hAnsi="Arial" w:cs="Arial"/>
                <w:sz w:val="24"/>
                <w:szCs w:val="24"/>
              </w:rPr>
              <w:t>feature of the Lagoon of Venice</w:t>
            </w:r>
          </w:p>
          <w:p w:rsidR="00C932A6" w:rsidRPr="003050BB" w:rsidRDefault="00C932A6" w:rsidP="009A1743">
            <w:pPr>
              <w:widowControl w:val="0"/>
              <w:contextualSpacing/>
              <w:rPr>
                <w:rFonts w:ascii="Arial" w:hAnsi="Arial" w:cs="Arial"/>
                <w:sz w:val="24"/>
                <w:szCs w:val="24"/>
              </w:rPr>
            </w:pPr>
          </w:p>
          <w:p w:rsidR="00C932A6" w:rsidRPr="003050BB" w:rsidRDefault="00C932A6" w:rsidP="009A1743">
            <w:pPr>
              <w:widowControl w:val="0"/>
              <w:contextualSpacing/>
              <w:rPr>
                <w:rFonts w:ascii="Arial" w:hAnsi="Arial" w:cs="Arial"/>
                <w:sz w:val="24"/>
                <w:szCs w:val="24"/>
              </w:rPr>
            </w:pPr>
            <w:r w:rsidRPr="003050BB">
              <w:rPr>
                <w:rFonts w:ascii="Arial" w:hAnsi="Arial" w:cs="Arial"/>
                <w:sz w:val="24"/>
                <w:szCs w:val="24"/>
              </w:rPr>
              <w:t>&gt;Salt marsh plants display a range of special adaptations, particularly for anchoring themselves in loose sedi</w:t>
            </w:r>
            <w:r w:rsidR="00BE684A" w:rsidRPr="003050BB">
              <w:rPr>
                <w:rFonts w:ascii="Arial" w:hAnsi="Arial" w:cs="Arial"/>
                <w:sz w:val="24"/>
                <w:szCs w:val="24"/>
              </w:rPr>
              <w:t>ment and tolerating salty water</w:t>
            </w:r>
          </w:p>
          <w:p w:rsidR="00805AAC" w:rsidRPr="003050BB" w:rsidRDefault="00805AAC" w:rsidP="009A1743">
            <w:pPr>
              <w:widowControl w:val="0"/>
              <w:contextualSpacing/>
              <w:rPr>
                <w:rFonts w:ascii="Arial" w:hAnsi="Arial" w:cs="Arial"/>
                <w:sz w:val="24"/>
                <w:szCs w:val="24"/>
              </w:rPr>
            </w:pPr>
          </w:p>
          <w:p w:rsidR="00805AAC" w:rsidRPr="003050BB" w:rsidRDefault="00805AAC" w:rsidP="009A1743">
            <w:pPr>
              <w:widowControl w:val="0"/>
              <w:contextualSpacing/>
              <w:rPr>
                <w:rFonts w:ascii="Arial" w:hAnsi="Arial" w:cs="Arial"/>
                <w:sz w:val="24"/>
                <w:szCs w:val="24"/>
              </w:rPr>
            </w:pPr>
          </w:p>
        </w:tc>
        <w:tc>
          <w:tcPr>
            <w:tcW w:w="5187" w:type="dxa"/>
          </w:tcPr>
          <w:p w:rsidR="00C317C9" w:rsidRPr="003050BB" w:rsidRDefault="00C317C9" w:rsidP="00DC3144">
            <w:pPr>
              <w:jc w:val="both"/>
              <w:rPr>
                <w:rFonts w:ascii="Arial" w:hAnsi="Arial" w:cs="Arial"/>
                <w:sz w:val="24"/>
                <w:szCs w:val="24"/>
              </w:rPr>
            </w:pPr>
          </w:p>
          <w:p w:rsidR="00C317C9" w:rsidRPr="003050BB" w:rsidRDefault="00C317C9" w:rsidP="00C317C9">
            <w:pPr>
              <w:rPr>
                <w:rFonts w:ascii="Arial" w:hAnsi="Arial" w:cs="Arial"/>
                <w:sz w:val="24"/>
                <w:szCs w:val="24"/>
              </w:rPr>
            </w:pPr>
            <w:r w:rsidRPr="003050BB">
              <w:rPr>
                <w:rFonts w:ascii="Arial" w:hAnsi="Arial" w:cs="Arial"/>
                <w:sz w:val="24"/>
                <w:szCs w:val="24"/>
              </w:rPr>
              <w:t>Mo</w:t>
            </w:r>
            <w:r w:rsidR="00805AAC" w:rsidRPr="003050BB">
              <w:rPr>
                <w:rFonts w:ascii="Arial" w:hAnsi="Arial" w:cs="Arial"/>
                <w:sz w:val="24"/>
                <w:szCs w:val="24"/>
              </w:rPr>
              <w:t>st of the islands are covered by grass</w:t>
            </w:r>
            <w:r w:rsidR="00C932A6" w:rsidRPr="003050BB">
              <w:rPr>
                <w:rFonts w:ascii="Arial" w:hAnsi="Arial" w:cs="Arial"/>
                <w:sz w:val="24"/>
                <w:szCs w:val="24"/>
              </w:rPr>
              <w:t>es</w:t>
            </w:r>
            <w:r w:rsidR="00805AAC" w:rsidRPr="003050BB">
              <w:rPr>
                <w:rFonts w:ascii="Arial" w:hAnsi="Arial" w:cs="Arial"/>
                <w:sz w:val="24"/>
                <w:szCs w:val="24"/>
              </w:rPr>
              <w:t xml:space="preserve"> and shrubs</w:t>
            </w:r>
            <w:r w:rsidRPr="003050BB">
              <w:rPr>
                <w:rFonts w:ascii="Arial" w:hAnsi="Arial" w:cs="Arial"/>
                <w:sz w:val="24"/>
                <w:szCs w:val="24"/>
              </w:rPr>
              <w:t>, but</w:t>
            </w:r>
            <w:r w:rsidR="00805AAC" w:rsidRPr="003050BB">
              <w:rPr>
                <w:rFonts w:ascii="Arial" w:hAnsi="Arial" w:cs="Arial"/>
                <w:sz w:val="24"/>
                <w:szCs w:val="24"/>
              </w:rPr>
              <w:t xml:space="preserve"> trees like limes and oleanders are also present.</w:t>
            </w:r>
            <w:r w:rsidRPr="003050BB">
              <w:rPr>
                <w:rFonts w:ascii="Arial" w:hAnsi="Arial" w:cs="Arial"/>
                <w:sz w:val="24"/>
                <w:szCs w:val="24"/>
              </w:rPr>
              <w:t xml:space="preserve"> </w:t>
            </w:r>
          </w:p>
          <w:p w:rsidR="00C317C9" w:rsidRPr="003050BB" w:rsidRDefault="00C317C9" w:rsidP="00DC3144">
            <w:pPr>
              <w:jc w:val="both"/>
              <w:rPr>
                <w:rFonts w:ascii="Arial" w:hAnsi="Arial" w:cs="Arial"/>
                <w:sz w:val="24"/>
                <w:szCs w:val="24"/>
              </w:rPr>
            </w:pPr>
          </w:p>
          <w:p w:rsidR="00C37C7B" w:rsidRPr="003050BB" w:rsidRDefault="00C37C7B" w:rsidP="00C37C7B">
            <w:pPr>
              <w:rPr>
                <w:rFonts w:ascii="Arial" w:hAnsi="Arial" w:cs="Arial"/>
                <w:sz w:val="24"/>
                <w:szCs w:val="24"/>
              </w:rPr>
            </w:pPr>
            <w:r w:rsidRPr="003050BB">
              <w:rPr>
                <w:rFonts w:ascii="Arial" w:hAnsi="Arial" w:cs="Arial"/>
                <w:sz w:val="24"/>
                <w:szCs w:val="24"/>
              </w:rPr>
              <w:t>Common emergent vegetation of the salt marshes include:</w:t>
            </w:r>
            <w:r w:rsidR="00805AAC" w:rsidRPr="003050BB">
              <w:rPr>
                <w:rFonts w:ascii="Arial" w:hAnsi="Arial" w:cs="Arial"/>
                <w:sz w:val="24"/>
                <w:szCs w:val="24"/>
              </w:rPr>
              <w:t xml:space="preserve"> </w:t>
            </w:r>
            <w:r w:rsidRPr="003050BB">
              <w:rPr>
                <w:rFonts w:ascii="Arial" w:hAnsi="Arial" w:cs="Arial"/>
                <w:i/>
                <w:sz w:val="24"/>
                <w:szCs w:val="24"/>
              </w:rPr>
              <w:t>Salicornia</w:t>
            </w:r>
            <w:r w:rsidR="00C932A6" w:rsidRPr="003050BB">
              <w:rPr>
                <w:rFonts w:ascii="Arial" w:hAnsi="Arial" w:cs="Arial"/>
                <w:sz w:val="24"/>
                <w:szCs w:val="24"/>
              </w:rPr>
              <w:t xml:space="preserve"> (glasswort)</w:t>
            </w:r>
            <w:r w:rsidRPr="003050BB">
              <w:rPr>
                <w:rFonts w:ascii="Arial" w:hAnsi="Arial" w:cs="Arial"/>
                <w:sz w:val="24"/>
                <w:szCs w:val="24"/>
              </w:rPr>
              <w:t xml:space="preserve">, Sea lavender, </w:t>
            </w:r>
            <w:proofErr w:type="spellStart"/>
            <w:r w:rsidRPr="003050BB">
              <w:rPr>
                <w:rFonts w:ascii="Arial" w:hAnsi="Arial" w:cs="Arial"/>
                <w:i/>
                <w:sz w:val="24"/>
                <w:szCs w:val="24"/>
              </w:rPr>
              <w:t>Puccinellia</w:t>
            </w:r>
            <w:proofErr w:type="spellEnd"/>
            <w:r w:rsidR="00C932A6" w:rsidRPr="003050BB">
              <w:rPr>
                <w:rFonts w:ascii="Arial" w:hAnsi="Arial" w:cs="Arial"/>
                <w:sz w:val="24"/>
                <w:szCs w:val="24"/>
              </w:rPr>
              <w:t xml:space="preserve"> (salt grass</w:t>
            </w:r>
            <w:r w:rsidRPr="003050BB">
              <w:rPr>
                <w:rFonts w:ascii="Arial" w:hAnsi="Arial" w:cs="Arial"/>
                <w:sz w:val="24"/>
                <w:szCs w:val="24"/>
              </w:rPr>
              <w:t>), although with different associations and dominances. While the evolution of vegetatio</w:t>
            </w:r>
            <w:r w:rsidR="00805AAC" w:rsidRPr="003050BB">
              <w:rPr>
                <w:rFonts w:ascii="Arial" w:hAnsi="Arial" w:cs="Arial"/>
                <w:sz w:val="24"/>
                <w:szCs w:val="24"/>
              </w:rPr>
              <w:t xml:space="preserve">n in salt marshes reflects </w:t>
            </w:r>
            <w:r w:rsidRPr="003050BB">
              <w:rPr>
                <w:rFonts w:ascii="Arial" w:hAnsi="Arial" w:cs="Arial"/>
                <w:sz w:val="24"/>
                <w:szCs w:val="24"/>
              </w:rPr>
              <w:t xml:space="preserve">limiting conditions such as salinity, in </w:t>
            </w:r>
            <w:r w:rsidR="00805AAC" w:rsidRPr="003050BB">
              <w:rPr>
                <w:rFonts w:ascii="Arial" w:hAnsi="Arial" w:cs="Arial"/>
                <w:sz w:val="24"/>
                <w:szCs w:val="24"/>
              </w:rPr>
              <w:t>‘</w:t>
            </w:r>
            <w:proofErr w:type="spellStart"/>
            <w:r w:rsidRPr="003050BB">
              <w:rPr>
                <w:rFonts w:ascii="Arial" w:hAnsi="Arial" w:cs="Arial"/>
                <w:sz w:val="24"/>
                <w:szCs w:val="24"/>
              </w:rPr>
              <w:t>valli</w:t>
            </w:r>
            <w:proofErr w:type="spellEnd"/>
            <w:r w:rsidRPr="003050BB">
              <w:rPr>
                <w:rFonts w:ascii="Arial" w:hAnsi="Arial" w:cs="Arial"/>
                <w:sz w:val="24"/>
                <w:szCs w:val="24"/>
              </w:rPr>
              <w:t xml:space="preserve"> da </w:t>
            </w:r>
            <w:proofErr w:type="spellStart"/>
            <w:r w:rsidRPr="003050BB">
              <w:rPr>
                <w:rFonts w:ascii="Arial" w:hAnsi="Arial" w:cs="Arial"/>
                <w:sz w:val="24"/>
                <w:szCs w:val="24"/>
              </w:rPr>
              <w:t>pesca</w:t>
            </w:r>
            <w:proofErr w:type="spellEnd"/>
            <w:r w:rsidR="00805AAC" w:rsidRPr="003050BB">
              <w:rPr>
                <w:rFonts w:ascii="Arial" w:hAnsi="Arial" w:cs="Arial"/>
                <w:sz w:val="24"/>
                <w:szCs w:val="24"/>
              </w:rPr>
              <w:t xml:space="preserve">’ (see below), there are areas </w:t>
            </w:r>
            <w:r w:rsidRPr="003050BB">
              <w:rPr>
                <w:rFonts w:ascii="Arial" w:hAnsi="Arial" w:cs="Arial"/>
                <w:sz w:val="24"/>
                <w:szCs w:val="24"/>
              </w:rPr>
              <w:t>best suited to an advancement toward</w:t>
            </w:r>
            <w:r w:rsidR="00C932A6" w:rsidRPr="003050BB">
              <w:rPr>
                <w:rFonts w:ascii="Arial" w:hAnsi="Arial" w:cs="Arial"/>
                <w:sz w:val="24"/>
                <w:szCs w:val="24"/>
              </w:rPr>
              <w:t>s</w:t>
            </w:r>
            <w:r w:rsidRPr="003050BB">
              <w:rPr>
                <w:rFonts w:ascii="Arial" w:hAnsi="Arial" w:cs="Arial"/>
                <w:sz w:val="24"/>
                <w:szCs w:val="24"/>
              </w:rPr>
              <w:t xml:space="preserve"> </w:t>
            </w:r>
            <w:r w:rsidRPr="003050BB">
              <w:rPr>
                <w:rFonts w:ascii="Arial" w:hAnsi="Arial" w:cs="Arial"/>
                <w:color w:val="000000"/>
                <w:sz w:val="24"/>
                <w:szCs w:val="24"/>
              </w:rPr>
              <w:t>reed beds</w:t>
            </w:r>
            <w:r w:rsidR="00C932A6" w:rsidRPr="003050BB">
              <w:rPr>
                <w:rFonts w:ascii="Arial" w:hAnsi="Arial" w:cs="Arial"/>
                <w:color w:val="000000"/>
                <w:sz w:val="24"/>
                <w:szCs w:val="24"/>
              </w:rPr>
              <w:t xml:space="preserve"> (</w:t>
            </w:r>
            <w:proofErr w:type="spellStart"/>
            <w:r w:rsidR="00C932A6" w:rsidRPr="003050BB">
              <w:rPr>
                <w:rFonts w:ascii="Arial" w:hAnsi="Arial" w:cs="Arial"/>
                <w:i/>
                <w:color w:val="000000"/>
                <w:sz w:val="24"/>
                <w:szCs w:val="24"/>
              </w:rPr>
              <w:t>Phragmites</w:t>
            </w:r>
            <w:proofErr w:type="spellEnd"/>
            <w:r w:rsidR="00C932A6" w:rsidRPr="003050BB">
              <w:rPr>
                <w:rFonts w:ascii="Arial" w:hAnsi="Arial" w:cs="Arial"/>
                <w:color w:val="000000"/>
                <w:sz w:val="24"/>
                <w:szCs w:val="24"/>
              </w:rPr>
              <w:t>)</w:t>
            </w:r>
            <w:r w:rsidRPr="003050BB">
              <w:rPr>
                <w:rFonts w:ascii="Arial" w:hAnsi="Arial" w:cs="Arial"/>
                <w:sz w:val="24"/>
                <w:szCs w:val="24"/>
              </w:rPr>
              <w:t>.</w:t>
            </w:r>
          </w:p>
          <w:p w:rsidR="00C37C7B" w:rsidRPr="003050BB" w:rsidRDefault="00C37C7B" w:rsidP="00C37C7B">
            <w:pPr>
              <w:rPr>
                <w:rFonts w:ascii="Arial" w:hAnsi="Arial" w:cs="Arial"/>
                <w:sz w:val="24"/>
                <w:szCs w:val="24"/>
              </w:rPr>
            </w:pPr>
          </w:p>
          <w:p w:rsidR="00C37C7B" w:rsidRPr="003050BB" w:rsidRDefault="00C37C7B" w:rsidP="00C37C7B">
            <w:pPr>
              <w:rPr>
                <w:rFonts w:ascii="Arial" w:hAnsi="Arial" w:cs="Arial"/>
                <w:sz w:val="24"/>
                <w:szCs w:val="24"/>
              </w:rPr>
            </w:pPr>
            <w:r w:rsidRPr="003050BB">
              <w:rPr>
                <w:rFonts w:ascii="Arial" w:hAnsi="Arial" w:cs="Arial"/>
                <w:sz w:val="24"/>
                <w:szCs w:val="24"/>
              </w:rPr>
              <w:t>The mai</w:t>
            </w:r>
            <w:r w:rsidR="00805AAC" w:rsidRPr="003050BB">
              <w:rPr>
                <w:rFonts w:ascii="Arial" w:hAnsi="Arial" w:cs="Arial"/>
                <w:sz w:val="24"/>
                <w:szCs w:val="24"/>
              </w:rPr>
              <w:t>n associations found</w:t>
            </w:r>
            <w:r w:rsidRPr="003050BB">
              <w:rPr>
                <w:rFonts w:ascii="Arial" w:hAnsi="Arial" w:cs="Arial"/>
                <w:sz w:val="24"/>
                <w:szCs w:val="24"/>
              </w:rPr>
              <w:t xml:space="preserve"> in</w:t>
            </w:r>
            <w:r w:rsidR="00805AAC" w:rsidRPr="003050BB">
              <w:rPr>
                <w:rFonts w:ascii="Arial" w:hAnsi="Arial" w:cs="Arial"/>
                <w:sz w:val="24"/>
                <w:szCs w:val="24"/>
              </w:rPr>
              <w:t xml:space="preserve"> salt marshes </w:t>
            </w:r>
            <w:r w:rsidRPr="003050BB">
              <w:rPr>
                <w:rFonts w:ascii="Arial" w:hAnsi="Arial" w:cs="Arial"/>
                <w:sz w:val="24"/>
                <w:szCs w:val="24"/>
              </w:rPr>
              <w:t xml:space="preserve">are </w:t>
            </w:r>
            <w:proofErr w:type="spellStart"/>
            <w:r w:rsidRPr="003050BB">
              <w:rPr>
                <w:rFonts w:ascii="Arial" w:hAnsi="Arial" w:cs="Arial"/>
                <w:i/>
                <w:sz w:val="24"/>
                <w:szCs w:val="24"/>
              </w:rPr>
              <w:t>Limonio</w:t>
            </w:r>
            <w:proofErr w:type="spellEnd"/>
            <w:r w:rsidRPr="003050BB">
              <w:rPr>
                <w:rFonts w:ascii="Arial" w:hAnsi="Arial" w:cs="Arial"/>
                <w:i/>
                <w:sz w:val="24"/>
                <w:szCs w:val="24"/>
              </w:rPr>
              <w:t xml:space="preserve"> - </w:t>
            </w:r>
            <w:proofErr w:type="spellStart"/>
            <w:r w:rsidRPr="003050BB">
              <w:rPr>
                <w:rFonts w:ascii="Arial" w:hAnsi="Arial" w:cs="Arial"/>
                <w:i/>
                <w:sz w:val="24"/>
                <w:szCs w:val="24"/>
              </w:rPr>
              <w:t>Puccinellietum</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palustris</w:t>
            </w:r>
            <w:proofErr w:type="spellEnd"/>
            <w:r w:rsidRPr="003050BB">
              <w:rPr>
                <w:rFonts w:ascii="Arial" w:hAnsi="Arial" w:cs="Arial"/>
                <w:sz w:val="24"/>
                <w:szCs w:val="24"/>
              </w:rPr>
              <w:t xml:space="preserve">, characterized by </w:t>
            </w:r>
            <w:proofErr w:type="spellStart"/>
            <w:r w:rsidRPr="003050BB">
              <w:rPr>
                <w:rFonts w:ascii="Arial" w:hAnsi="Arial" w:cs="Arial"/>
                <w:i/>
                <w:sz w:val="24"/>
                <w:szCs w:val="24"/>
              </w:rPr>
              <w:t>Puccinellia</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festuciformis</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Limonium</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serotinum</w:t>
            </w:r>
            <w:proofErr w:type="spellEnd"/>
            <w:r w:rsidRPr="003050BB">
              <w:rPr>
                <w:rFonts w:ascii="Arial" w:hAnsi="Arial" w:cs="Arial"/>
                <w:sz w:val="24"/>
                <w:szCs w:val="24"/>
              </w:rPr>
              <w:t xml:space="preserve">, and </w:t>
            </w:r>
            <w:proofErr w:type="spellStart"/>
            <w:r w:rsidRPr="003050BB">
              <w:rPr>
                <w:rFonts w:ascii="Arial" w:hAnsi="Arial" w:cs="Arial"/>
                <w:i/>
                <w:sz w:val="24"/>
                <w:szCs w:val="24"/>
              </w:rPr>
              <w:t>Juncus</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maritimus</w:t>
            </w:r>
            <w:proofErr w:type="spellEnd"/>
            <w:r w:rsidRPr="003050BB">
              <w:rPr>
                <w:rFonts w:ascii="Arial" w:hAnsi="Arial" w:cs="Arial"/>
                <w:sz w:val="24"/>
                <w:szCs w:val="24"/>
              </w:rPr>
              <w:t>.</w:t>
            </w:r>
          </w:p>
          <w:p w:rsidR="00D37EDD" w:rsidRPr="003050BB" w:rsidRDefault="00D37EDD" w:rsidP="00805AAC">
            <w:pPr>
              <w:jc w:val="both"/>
              <w:rPr>
                <w:rFonts w:ascii="Arial" w:hAnsi="Arial" w:cs="Arial"/>
                <w:i/>
                <w:sz w:val="24"/>
                <w:szCs w:val="24"/>
              </w:rPr>
            </w:pPr>
          </w:p>
        </w:tc>
      </w:tr>
      <w:tr w:rsidR="00A842B2" w:rsidRPr="003050BB" w:rsidTr="00A842B2">
        <w:tc>
          <w:tcPr>
            <w:tcW w:w="3560" w:type="dxa"/>
          </w:tcPr>
          <w:p w:rsidR="006D06E9" w:rsidRPr="003050BB" w:rsidRDefault="006D06E9" w:rsidP="006D06E9">
            <w:pPr>
              <w:widowControl w:val="0"/>
              <w:rPr>
                <w:rFonts w:ascii="Arial" w:hAnsi="Arial" w:cs="Arial"/>
                <w:sz w:val="24"/>
                <w:szCs w:val="24"/>
              </w:rPr>
            </w:pPr>
            <w:r w:rsidRPr="003050BB">
              <w:rPr>
                <w:rFonts w:ascii="Arial" w:hAnsi="Arial" w:cs="Arial"/>
                <w:sz w:val="24"/>
                <w:szCs w:val="24"/>
              </w:rPr>
              <w:t>Which types of animal live in the lagoon?</w:t>
            </w:r>
          </w:p>
          <w:p w:rsidR="006D06E9" w:rsidRPr="003050BB" w:rsidRDefault="006D06E9" w:rsidP="006D06E9">
            <w:pPr>
              <w:widowControl w:val="0"/>
              <w:rPr>
                <w:rFonts w:ascii="Arial" w:hAnsi="Arial" w:cs="Arial"/>
                <w:sz w:val="24"/>
                <w:szCs w:val="24"/>
              </w:rPr>
            </w:pPr>
          </w:p>
          <w:p w:rsidR="00C40CDF" w:rsidRPr="003050BB" w:rsidRDefault="00C40CDF" w:rsidP="006D06E9">
            <w:pPr>
              <w:widowControl w:val="0"/>
              <w:rPr>
                <w:rFonts w:ascii="Arial" w:hAnsi="Arial" w:cs="Arial"/>
                <w:sz w:val="24"/>
                <w:szCs w:val="24"/>
              </w:rPr>
            </w:pPr>
          </w:p>
          <w:p w:rsidR="00C40CDF" w:rsidRPr="003050BB" w:rsidRDefault="00C40CDF" w:rsidP="006D06E9">
            <w:pPr>
              <w:widowControl w:val="0"/>
              <w:rPr>
                <w:rFonts w:ascii="Arial" w:hAnsi="Arial" w:cs="Arial"/>
                <w:sz w:val="24"/>
                <w:szCs w:val="24"/>
              </w:rPr>
            </w:pPr>
          </w:p>
          <w:p w:rsidR="00C932A6" w:rsidRPr="003050BB" w:rsidRDefault="00C932A6" w:rsidP="006D06E9">
            <w:pPr>
              <w:widowControl w:val="0"/>
              <w:rPr>
                <w:rFonts w:ascii="Arial" w:hAnsi="Arial" w:cs="Arial"/>
                <w:sz w:val="24"/>
                <w:szCs w:val="24"/>
              </w:rPr>
            </w:pPr>
          </w:p>
          <w:p w:rsidR="006D06E9" w:rsidRPr="003050BB" w:rsidRDefault="008D5980" w:rsidP="006D06E9">
            <w:pPr>
              <w:widowControl w:val="0"/>
              <w:rPr>
                <w:rFonts w:ascii="Arial" w:hAnsi="Arial" w:cs="Arial"/>
                <w:sz w:val="24"/>
                <w:szCs w:val="24"/>
              </w:rPr>
            </w:pPr>
            <w:r w:rsidRPr="003050BB">
              <w:rPr>
                <w:rFonts w:ascii="Arial" w:hAnsi="Arial" w:cs="Arial"/>
                <w:sz w:val="24"/>
                <w:szCs w:val="24"/>
              </w:rPr>
              <w:t>What is the</w:t>
            </w:r>
            <w:r w:rsidR="00C317C9" w:rsidRPr="003050BB">
              <w:rPr>
                <w:rFonts w:ascii="Arial" w:hAnsi="Arial" w:cs="Arial"/>
                <w:sz w:val="24"/>
                <w:szCs w:val="24"/>
              </w:rPr>
              <w:t xml:space="preserve"> difference </w:t>
            </w:r>
            <w:r w:rsidR="00C317C9" w:rsidRPr="003050BB">
              <w:rPr>
                <w:rFonts w:ascii="Arial" w:hAnsi="Arial" w:cs="Arial"/>
                <w:sz w:val="24"/>
                <w:szCs w:val="24"/>
              </w:rPr>
              <w:lastRenderedPageBreak/>
              <w:t>betwe</w:t>
            </w:r>
            <w:r w:rsidRPr="003050BB">
              <w:rPr>
                <w:rFonts w:ascii="Arial" w:hAnsi="Arial" w:cs="Arial"/>
                <w:sz w:val="24"/>
                <w:szCs w:val="24"/>
              </w:rPr>
              <w:t>en a ‘resident’ and a ‘seasonal</w:t>
            </w:r>
            <w:r w:rsidR="00C317C9" w:rsidRPr="003050BB">
              <w:rPr>
                <w:rFonts w:ascii="Arial" w:hAnsi="Arial" w:cs="Arial"/>
                <w:sz w:val="24"/>
                <w:szCs w:val="24"/>
              </w:rPr>
              <w:t>’</w:t>
            </w:r>
            <w:r w:rsidRPr="003050BB">
              <w:rPr>
                <w:rFonts w:ascii="Arial" w:hAnsi="Arial" w:cs="Arial"/>
                <w:sz w:val="24"/>
                <w:szCs w:val="24"/>
              </w:rPr>
              <w:t xml:space="preserve"> species</w:t>
            </w:r>
            <w:r w:rsidR="006D06E9" w:rsidRPr="003050BB">
              <w:rPr>
                <w:rFonts w:ascii="Arial" w:hAnsi="Arial" w:cs="Arial"/>
                <w:sz w:val="24"/>
                <w:szCs w:val="24"/>
              </w:rPr>
              <w:t>?</w:t>
            </w:r>
          </w:p>
          <w:p w:rsidR="006C04BB" w:rsidRPr="003050BB" w:rsidRDefault="006C04BB" w:rsidP="00A70C01">
            <w:pPr>
              <w:rPr>
                <w:rFonts w:ascii="Arial" w:hAnsi="Arial" w:cs="Arial"/>
                <w:sz w:val="24"/>
                <w:szCs w:val="24"/>
              </w:rPr>
            </w:pPr>
          </w:p>
          <w:p w:rsidR="00C40CDF" w:rsidRPr="003050BB" w:rsidRDefault="00C40CDF" w:rsidP="00A70C01">
            <w:pPr>
              <w:rPr>
                <w:rFonts w:ascii="Arial" w:hAnsi="Arial" w:cs="Arial"/>
                <w:sz w:val="24"/>
                <w:szCs w:val="24"/>
              </w:rPr>
            </w:pPr>
          </w:p>
          <w:p w:rsidR="00C40CDF" w:rsidRPr="003050BB" w:rsidRDefault="00C40CDF" w:rsidP="00A70C01">
            <w:pPr>
              <w:rPr>
                <w:rFonts w:ascii="Arial" w:hAnsi="Arial" w:cs="Arial"/>
                <w:sz w:val="24"/>
                <w:szCs w:val="24"/>
              </w:rPr>
            </w:pPr>
          </w:p>
          <w:p w:rsidR="00C40CDF" w:rsidRPr="003050BB" w:rsidRDefault="00C40CDF" w:rsidP="00A70C01">
            <w:pPr>
              <w:rPr>
                <w:rFonts w:ascii="Arial" w:hAnsi="Arial" w:cs="Arial"/>
                <w:sz w:val="24"/>
                <w:szCs w:val="24"/>
              </w:rPr>
            </w:pPr>
          </w:p>
          <w:p w:rsidR="00C40CDF" w:rsidRPr="003050BB" w:rsidRDefault="00C40CDF" w:rsidP="00A70C01">
            <w:pPr>
              <w:rPr>
                <w:rFonts w:ascii="Arial" w:hAnsi="Arial" w:cs="Arial"/>
                <w:sz w:val="24"/>
                <w:szCs w:val="24"/>
              </w:rPr>
            </w:pPr>
          </w:p>
          <w:p w:rsidR="00C932A6" w:rsidRPr="003050BB" w:rsidRDefault="00C932A6" w:rsidP="00A70C01">
            <w:pPr>
              <w:rPr>
                <w:rFonts w:ascii="Arial" w:hAnsi="Arial" w:cs="Arial"/>
                <w:sz w:val="24"/>
                <w:szCs w:val="24"/>
              </w:rPr>
            </w:pPr>
          </w:p>
          <w:p w:rsidR="008D5980" w:rsidRPr="003050BB" w:rsidRDefault="008D5980" w:rsidP="00A70C01">
            <w:pPr>
              <w:rPr>
                <w:rFonts w:ascii="Arial" w:hAnsi="Arial" w:cs="Arial"/>
                <w:sz w:val="24"/>
                <w:szCs w:val="24"/>
              </w:rPr>
            </w:pPr>
            <w:r w:rsidRPr="003050BB">
              <w:rPr>
                <w:rFonts w:ascii="Arial" w:hAnsi="Arial" w:cs="Arial"/>
                <w:sz w:val="24"/>
                <w:szCs w:val="24"/>
              </w:rPr>
              <w:t>Is the lagoon an important habitat for birds? Which areas of the lagoon are important for birds?</w:t>
            </w:r>
          </w:p>
          <w:p w:rsidR="006C04BB" w:rsidRPr="003050BB" w:rsidRDefault="006C04BB" w:rsidP="00A70C01">
            <w:pPr>
              <w:rPr>
                <w:rFonts w:ascii="Arial" w:hAnsi="Arial" w:cs="Arial"/>
                <w:sz w:val="24"/>
                <w:szCs w:val="24"/>
              </w:rPr>
            </w:pPr>
          </w:p>
          <w:p w:rsidR="007B2141" w:rsidRPr="003050BB" w:rsidRDefault="007B2141">
            <w:pPr>
              <w:rPr>
                <w:rFonts w:ascii="Arial" w:hAnsi="Arial" w:cs="Arial"/>
                <w:sz w:val="24"/>
                <w:szCs w:val="24"/>
              </w:rPr>
            </w:pPr>
          </w:p>
          <w:p w:rsidR="007B2141" w:rsidRPr="003050BB" w:rsidRDefault="007B2141">
            <w:pPr>
              <w:rPr>
                <w:rFonts w:ascii="Arial" w:hAnsi="Arial" w:cs="Arial"/>
                <w:sz w:val="24"/>
                <w:szCs w:val="24"/>
              </w:rPr>
            </w:pPr>
          </w:p>
          <w:p w:rsidR="007B2141" w:rsidRPr="003050BB" w:rsidRDefault="007B2141" w:rsidP="007B2141">
            <w:pPr>
              <w:rPr>
                <w:rFonts w:ascii="Arial" w:hAnsi="Arial" w:cs="Arial"/>
                <w:sz w:val="24"/>
                <w:szCs w:val="24"/>
              </w:rPr>
            </w:pPr>
          </w:p>
        </w:tc>
        <w:tc>
          <w:tcPr>
            <w:tcW w:w="1935" w:type="dxa"/>
          </w:tcPr>
          <w:p w:rsidR="006D06E9" w:rsidRPr="003050BB" w:rsidRDefault="00C40CDF" w:rsidP="006D06E9">
            <w:pPr>
              <w:widowControl w:val="0"/>
              <w:rPr>
                <w:rFonts w:ascii="Arial" w:hAnsi="Arial" w:cs="Arial"/>
                <w:sz w:val="24"/>
                <w:szCs w:val="24"/>
              </w:rPr>
            </w:pPr>
            <w:r w:rsidRPr="003050BB">
              <w:rPr>
                <w:rFonts w:ascii="Arial" w:hAnsi="Arial" w:cs="Arial"/>
                <w:sz w:val="24"/>
                <w:szCs w:val="24"/>
              </w:rPr>
              <w:lastRenderedPageBreak/>
              <w:t xml:space="preserve">&gt;A wide variety of fish </w:t>
            </w:r>
            <w:r w:rsidR="006D06E9" w:rsidRPr="003050BB">
              <w:rPr>
                <w:rFonts w:ascii="Arial" w:hAnsi="Arial" w:cs="Arial"/>
                <w:sz w:val="24"/>
                <w:szCs w:val="24"/>
              </w:rPr>
              <w:t>and birds</w:t>
            </w:r>
            <w:r w:rsidR="00C932A6" w:rsidRPr="003050BB">
              <w:rPr>
                <w:rFonts w:ascii="Arial" w:hAnsi="Arial" w:cs="Arial"/>
                <w:sz w:val="24"/>
                <w:szCs w:val="24"/>
              </w:rPr>
              <w:t xml:space="preserve"> have either a permanent or seasonal presence</w:t>
            </w:r>
          </w:p>
          <w:p w:rsidR="008D5980" w:rsidRPr="003050BB" w:rsidRDefault="008D5980"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8D5980" w:rsidRPr="003050BB" w:rsidRDefault="008D5980" w:rsidP="008D5980">
            <w:pPr>
              <w:widowControl w:val="0"/>
              <w:rPr>
                <w:rFonts w:ascii="Arial" w:hAnsi="Arial" w:cs="Arial"/>
                <w:sz w:val="24"/>
                <w:szCs w:val="24"/>
              </w:rPr>
            </w:pPr>
            <w:r w:rsidRPr="003050BB">
              <w:rPr>
                <w:rFonts w:ascii="Arial" w:hAnsi="Arial" w:cs="Arial"/>
                <w:sz w:val="24"/>
                <w:szCs w:val="24"/>
              </w:rPr>
              <w:t>&gt;</w:t>
            </w:r>
            <w:r w:rsidR="00C40CDF" w:rsidRPr="003050BB">
              <w:rPr>
                <w:rFonts w:ascii="Arial" w:hAnsi="Arial" w:cs="Arial"/>
                <w:sz w:val="24"/>
                <w:szCs w:val="24"/>
              </w:rPr>
              <w:t xml:space="preserve">The </w:t>
            </w:r>
            <w:proofErr w:type="spellStart"/>
            <w:r w:rsidR="00C40CDF" w:rsidRPr="003050BB">
              <w:rPr>
                <w:rFonts w:ascii="Arial" w:hAnsi="Arial" w:cs="Arial"/>
                <w:sz w:val="24"/>
                <w:szCs w:val="24"/>
              </w:rPr>
              <w:t>LoVe</w:t>
            </w:r>
            <w:proofErr w:type="spellEnd"/>
            <w:r w:rsidR="00C40CDF" w:rsidRPr="003050BB">
              <w:rPr>
                <w:rFonts w:ascii="Arial" w:hAnsi="Arial" w:cs="Arial"/>
                <w:sz w:val="24"/>
                <w:szCs w:val="24"/>
              </w:rPr>
              <w:t xml:space="preserve"> is an important stopover on </w:t>
            </w:r>
            <w:r w:rsidRPr="003050BB">
              <w:rPr>
                <w:rFonts w:ascii="Arial" w:hAnsi="Arial" w:cs="Arial"/>
                <w:sz w:val="24"/>
                <w:szCs w:val="24"/>
              </w:rPr>
              <w:t>bird migration routes</w:t>
            </w:r>
          </w:p>
          <w:p w:rsidR="008D5980" w:rsidRPr="003050BB" w:rsidRDefault="008D5980"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C40CDF" w:rsidRPr="003050BB" w:rsidRDefault="00C40CDF" w:rsidP="008D5980">
            <w:pPr>
              <w:widowControl w:val="0"/>
              <w:rPr>
                <w:rFonts w:ascii="Arial" w:hAnsi="Arial" w:cs="Arial"/>
                <w:sz w:val="24"/>
                <w:szCs w:val="24"/>
              </w:rPr>
            </w:pPr>
          </w:p>
          <w:p w:rsidR="008D5980" w:rsidRPr="003050BB" w:rsidRDefault="008D5980" w:rsidP="008D5980">
            <w:pPr>
              <w:widowControl w:val="0"/>
              <w:rPr>
                <w:rFonts w:ascii="Arial" w:hAnsi="Arial" w:cs="Arial"/>
                <w:sz w:val="24"/>
                <w:szCs w:val="24"/>
              </w:rPr>
            </w:pPr>
            <w:r w:rsidRPr="003050BB">
              <w:rPr>
                <w:rFonts w:ascii="Arial" w:hAnsi="Arial" w:cs="Arial"/>
                <w:sz w:val="24"/>
                <w:szCs w:val="24"/>
              </w:rPr>
              <w:t>&gt;LIPU</w:t>
            </w:r>
            <w:r w:rsidR="002347CC" w:rsidRPr="003050BB">
              <w:rPr>
                <w:rFonts w:ascii="Arial" w:hAnsi="Arial" w:cs="Arial"/>
                <w:sz w:val="24"/>
                <w:szCs w:val="24"/>
              </w:rPr>
              <w:t xml:space="preserve"> (</w:t>
            </w:r>
            <w:r w:rsidR="00C40CDF" w:rsidRPr="003050BB">
              <w:rPr>
                <w:rFonts w:ascii="Arial" w:hAnsi="Arial" w:cs="Arial"/>
                <w:sz w:val="24"/>
                <w:szCs w:val="24"/>
              </w:rPr>
              <w:t>Italian league for bird protection) organises bird watching</w:t>
            </w:r>
          </w:p>
          <w:p w:rsidR="006D06E9" w:rsidRPr="003050BB" w:rsidRDefault="006D06E9" w:rsidP="006D06E9">
            <w:pPr>
              <w:widowControl w:val="0"/>
              <w:rPr>
                <w:rFonts w:ascii="Arial" w:hAnsi="Arial" w:cs="Arial"/>
                <w:sz w:val="24"/>
                <w:szCs w:val="24"/>
              </w:rPr>
            </w:pPr>
          </w:p>
          <w:p w:rsidR="006F3EF2" w:rsidRPr="003050BB" w:rsidRDefault="006F3EF2" w:rsidP="006D06E9">
            <w:pPr>
              <w:widowControl w:val="0"/>
              <w:rPr>
                <w:rFonts w:ascii="Arial" w:hAnsi="Arial" w:cs="Arial"/>
                <w:sz w:val="24"/>
                <w:szCs w:val="24"/>
              </w:rPr>
            </w:pPr>
          </w:p>
        </w:tc>
        <w:tc>
          <w:tcPr>
            <w:tcW w:w="5187" w:type="dxa"/>
          </w:tcPr>
          <w:p w:rsidR="006D06E9" w:rsidRPr="003050BB" w:rsidRDefault="006D06E9" w:rsidP="006D06E9">
            <w:pPr>
              <w:rPr>
                <w:rFonts w:ascii="Arial" w:hAnsi="Arial" w:cs="Arial"/>
                <w:sz w:val="24"/>
                <w:szCs w:val="24"/>
              </w:rPr>
            </w:pPr>
          </w:p>
          <w:p w:rsidR="006D06E9" w:rsidRPr="003050BB" w:rsidRDefault="002347CC" w:rsidP="006D06E9">
            <w:pPr>
              <w:rPr>
                <w:rFonts w:ascii="Arial" w:hAnsi="Arial" w:cs="Arial"/>
                <w:sz w:val="24"/>
                <w:szCs w:val="24"/>
              </w:rPr>
            </w:pPr>
            <w:r w:rsidRPr="003050BB">
              <w:rPr>
                <w:rFonts w:ascii="Arial" w:hAnsi="Arial" w:cs="Arial"/>
                <w:sz w:val="24"/>
                <w:szCs w:val="24"/>
              </w:rPr>
              <w:t>Some fish and bird</w:t>
            </w:r>
            <w:r w:rsidR="006D06E9" w:rsidRPr="003050BB">
              <w:rPr>
                <w:rFonts w:ascii="Arial" w:hAnsi="Arial" w:cs="Arial"/>
                <w:sz w:val="24"/>
                <w:szCs w:val="24"/>
              </w:rPr>
              <w:t xml:space="preserve"> species are ‘resident’, meaning that they always live in the Lagoon of Venice; whereas some are classified as ‘</w:t>
            </w:r>
            <w:proofErr w:type="spellStart"/>
            <w:r w:rsidR="006D06E9" w:rsidRPr="003050BB">
              <w:rPr>
                <w:rFonts w:ascii="Arial" w:hAnsi="Arial" w:cs="Arial"/>
                <w:sz w:val="24"/>
                <w:szCs w:val="24"/>
              </w:rPr>
              <w:t>seasonals</w:t>
            </w:r>
            <w:proofErr w:type="spellEnd"/>
            <w:r w:rsidR="006D06E9" w:rsidRPr="003050BB">
              <w:rPr>
                <w:rFonts w:ascii="Arial" w:hAnsi="Arial" w:cs="Arial"/>
                <w:sz w:val="24"/>
                <w:szCs w:val="24"/>
              </w:rPr>
              <w:t>’ because they regularly come into the lagoon only in some particular periods; usually to lay eggs and to find warmer water.</w:t>
            </w:r>
          </w:p>
          <w:p w:rsidR="006D06E9" w:rsidRPr="003050BB" w:rsidRDefault="006D06E9" w:rsidP="006D06E9">
            <w:pPr>
              <w:rPr>
                <w:rFonts w:ascii="Arial" w:hAnsi="Arial" w:cs="Arial"/>
                <w:sz w:val="24"/>
                <w:szCs w:val="24"/>
              </w:rPr>
            </w:pPr>
          </w:p>
          <w:p w:rsidR="00C317C9" w:rsidRPr="003050BB" w:rsidRDefault="00C317C9" w:rsidP="00C317C9">
            <w:pPr>
              <w:rPr>
                <w:rFonts w:ascii="Arial" w:hAnsi="Arial" w:cs="Arial"/>
                <w:sz w:val="24"/>
                <w:szCs w:val="24"/>
              </w:rPr>
            </w:pPr>
            <w:r w:rsidRPr="003050BB">
              <w:rPr>
                <w:rFonts w:ascii="Arial" w:hAnsi="Arial" w:cs="Arial"/>
                <w:sz w:val="24"/>
                <w:szCs w:val="24"/>
              </w:rPr>
              <w:lastRenderedPageBreak/>
              <w:t xml:space="preserve">There are a lot of birds in the lagoon, and the lagoon is a </w:t>
            </w:r>
            <w:r w:rsidR="006D2679" w:rsidRPr="003050BB">
              <w:rPr>
                <w:rFonts w:ascii="Arial" w:hAnsi="Arial" w:cs="Arial"/>
                <w:sz w:val="24"/>
                <w:szCs w:val="24"/>
              </w:rPr>
              <w:t>place where a lot of birds nest</w:t>
            </w:r>
            <w:r w:rsidRPr="003050BB">
              <w:rPr>
                <w:rFonts w:ascii="Arial" w:hAnsi="Arial" w:cs="Arial"/>
                <w:sz w:val="24"/>
                <w:szCs w:val="24"/>
              </w:rPr>
              <w:t xml:space="preserve"> because of the favourable climate that the lagoon presents - especially near beaches.</w:t>
            </w:r>
          </w:p>
          <w:p w:rsidR="002B737F" w:rsidRPr="003050BB" w:rsidRDefault="002B737F" w:rsidP="00C317C9">
            <w:pPr>
              <w:rPr>
                <w:rFonts w:ascii="Arial" w:hAnsi="Arial" w:cs="Arial"/>
                <w:sz w:val="24"/>
                <w:szCs w:val="24"/>
              </w:rPr>
            </w:pPr>
          </w:p>
          <w:p w:rsidR="002B737F" w:rsidRPr="003050BB" w:rsidRDefault="002B737F" w:rsidP="00C317C9">
            <w:pPr>
              <w:rPr>
                <w:rFonts w:ascii="Arial" w:hAnsi="Arial" w:cs="Arial"/>
                <w:sz w:val="24"/>
                <w:szCs w:val="24"/>
              </w:rPr>
            </w:pPr>
            <w:r w:rsidRPr="003050BB">
              <w:rPr>
                <w:rFonts w:ascii="Arial" w:hAnsi="Arial" w:cs="Arial"/>
                <w:sz w:val="24"/>
                <w:szCs w:val="24"/>
              </w:rPr>
              <w:t>An inventory of bird species seen in the Lagoon of Venice can be viewed by following this hyperlink:</w:t>
            </w:r>
          </w:p>
          <w:p w:rsidR="002B737F" w:rsidRPr="003050BB" w:rsidRDefault="00D81E1F" w:rsidP="00C317C9">
            <w:pPr>
              <w:rPr>
                <w:rFonts w:ascii="Arial" w:hAnsi="Arial" w:cs="Arial"/>
                <w:sz w:val="24"/>
                <w:szCs w:val="24"/>
              </w:rPr>
            </w:pPr>
            <w:hyperlink r:id="rId5" w:history="1">
              <w:r w:rsidR="002B737F" w:rsidRPr="003050BB">
                <w:rPr>
                  <w:rStyle w:val="Hyperlink"/>
                  <w:rFonts w:ascii="Arial" w:hAnsi="Arial" w:cs="Arial"/>
                  <w:sz w:val="24"/>
                  <w:szCs w:val="24"/>
                </w:rPr>
                <w:t>http://www.ornitologiaveneziana.eu/guida/bwonve.html</w:t>
              </w:r>
            </w:hyperlink>
            <w:r w:rsidR="002B737F" w:rsidRPr="003050BB">
              <w:rPr>
                <w:rFonts w:ascii="Arial" w:hAnsi="Arial" w:cs="Arial"/>
                <w:sz w:val="24"/>
                <w:szCs w:val="24"/>
              </w:rPr>
              <w:t xml:space="preserve"> </w:t>
            </w:r>
          </w:p>
          <w:p w:rsidR="008D5980" w:rsidRPr="003050BB" w:rsidRDefault="008D5980" w:rsidP="00C317C9">
            <w:pPr>
              <w:rPr>
                <w:rFonts w:ascii="Arial" w:hAnsi="Arial" w:cs="Arial"/>
                <w:sz w:val="24"/>
                <w:szCs w:val="24"/>
              </w:rPr>
            </w:pPr>
          </w:p>
          <w:p w:rsidR="008D5980" w:rsidRPr="003050BB" w:rsidRDefault="008D5980" w:rsidP="008D5980">
            <w:pPr>
              <w:widowControl w:val="0"/>
              <w:rPr>
                <w:rFonts w:ascii="Arial" w:hAnsi="Arial" w:cs="Arial"/>
                <w:sz w:val="24"/>
                <w:szCs w:val="24"/>
              </w:rPr>
            </w:pPr>
            <w:r w:rsidRPr="003050BB">
              <w:rPr>
                <w:rFonts w:ascii="Arial" w:hAnsi="Arial" w:cs="Arial"/>
                <w:sz w:val="24"/>
                <w:szCs w:val="24"/>
              </w:rPr>
              <w:t>The area of Ca’ Roman, near Chioggia, is an important bird migration route (stopove</w:t>
            </w:r>
            <w:r w:rsidRPr="003050BB">
              <w:rPr>
                <w:rFonts w:ascii="Arial" w:hAnsi="Arial" w:cs="Arial"/>
                <w:color w:val="000000"/>
                <w:sz w:val="24"/>
                <w:szCs w:val="24"/>
                <w:shd w:val="clear" w:color="auto" w:fill="F3F3F3"/>
              </w:rPr>
              <w:t>r)</w:t>
            </w:r>
            <w:r w:rsidRPr="003050BB">
              <w:rPr>
                <w:rFonts w:ascii="Arial" w:hAnsi="Arial" w:cs="Arial"/>
                <w:sz w:val="24"/>
                <w:szCs w:val="24"/>
              </w:rPr>
              <w:t xml:space="preserve"> where they settle temporarily for a particular period of time. Nowadays, we can count 190 bird species; the most important are the ‘Martin </w:t>
            </w:r>
            <w:proofErr w:type="spellStart"/>
            <w:r w:rsidRPr="003050BB">
              <w:rPr>
                <w:rFonts w:ascii="Arial" w:hAnsi="Arial" w:cs="Arial"/>
                <w:sz w:val="24"/>
                <w:szCs w:val="24"/>
              </w:rPr>
              <w:t>Pescatore</w:t>
            </w:r>
            <w:proofErr w:type="spellEnd"/>
            <w:r w:rsidRPr="003050BB">
              <w:rPr>
                <w:rFonts w:ascii="Arial" w:hAnsi="Arial" w:cs="Arial"/>
                <w:sz w:val="24"/>
                <w:szCs w:val="24"/>
              </w:rPr>
              <w:t>’ (kingfisher</w:t>
            </w:r>
            <w:proofErr w:type="gramStart"/>
            <w:r w:rsidRPr="003050BB">
              <w:rPr>
                <w:rFonts w:ascii="Arial" w:hAnsi="Arial" w:cs="Arial"/>
                <w:sz w:val="24"/>
                <w:szCs w:val="24"/>
              </w:rPr>
              <w:t>),the</w:t>
            </w:r>
            <w:proofErr w:type="gramEnd"/>
            <w:r w:rsidRPr="003050BB">
              <w:rPr>
                <w:rFonts w:ascii="Arial" w:hAnsi="Arial" w:cs="Arial"/>
                <w:sz w:val="24"/>
                <w:szCs w:val="24"/>
              </w:rPr>
              <w:t xml:space="preserve"> ‘</w:t>
            </w:r>
            <w:proofErr w:type="spellStart"/>
            <w:r w:rsidRPr="003050BB">
              <w:rPr>
                <w:rFonts w:ascii="Arial" w:hAnsi="Arial" w:cs="Arial"/>
                <w:sz w:val="24"/>
                <w:szCs w:val="24"/>
              </w:rPr>
              <w:t>Sparviero</w:t>
            </w:r>
            <w:proofErr w:type="spellEnd"/>
            <w:r w:rsidRPr="003050BB">
              <w:rPr>
                <w:rFonts w:ascii="Arial" w:hAnsi="Arial" w:cs="Arial"/>
                <w:sz w:val="24"/>
                <w:szCs w:val="24"/>
              </w:rPr>
              <w:t>’ (</w:t>
            </w:r>
            <w:proofErr w:type="spellStart"/>
            <w:r w:rsidRPr="003050BB">
              <w:rPr>
                <w:rFonts w:ascii="Arial" w:hAnsi="Arial" w:cs="Arial"/>
                <w:sz w:val="24"/>
                <w:szCs w:val="24"/>
              </w:rPr>
              <w:t>sparrowhawk</w:t>
            </w:r>
            <w:proofErr w:type="spellEnd"/>
            <w:r w:rsidRPr="003050BB">
              <w:rPr>
                <w:rFonts w:ascii="Arial" w:hAnsi="Arial" w:cs="Arial"/>
                <w:sz w:val="24"/>
                <w:szCs w:val="24"/>
              </w:rPr>
              <w:t>) and different types of seagulls. LIPU (the association that protects these birds) organizes guided wa</w:t>
            </w:r>
            <w:r w:rsidR="002347CC" w:rsidRPr="003050BB">
              <w:rPr>
                <w:rFonts w:ascii="Arial" w:hAnsi="Arial" w:cs="Arial"/>
                <w:sz w:val="24"/>
                <w:szCs w:val="24"/>
              </w:rPr>
              <w:t xml:space="preserve">lking tours around the island. </w:t>
            </w:r>
            <w:hyperlink r:id="rId6">
              <w:r w:rsidRPr="003050BB">
                <w:rPr>
                  <w:rFonts w:ascii="Arial" w:hAnsi="Arial" w:cs="Arial"/>
                  <w:color w:val="1155CC"/>
                  <w:sz w:val="24"/>
                  <w:szCs w:val="24"/>
                  <w:u w:val="single"/>
                </w:rPr>
                <w:t>http://www.lipu.it/oasi-naturale-ca-roman</w:t>
              </w:r>
            </w:hyperlink>
            <w:r w:rsidRPr="003050BB">
              <w:rPr>
                <w:rFonts w:ascii="Arial" w:hAnsi="Arial" w:cs="Arial"/>
                <w:sz w:val="24"/>
                <w:szCs w:val="24"/>
              </w:rPr>
              <w:t xml:space="preserve">). </w:t>
            </w:r>
          </w:p>
          <w:p w:rsidR="00C317C9" w:rsidRPr="003050BB" w:rsidRDefault="00C317C9" w:rsidP="006D06E9">
            <w:pPr>
              <w:rPr>
                <w:rFonts w:ascii="Arial" w:hAnsi="Arial" w:cs="Arial"/>
                <w:sz w:val="24"/>
                <w:szCs w:val="24"/>
              </w:rPr>
            </w:pPr>
          </w:p>
          <w:p w:rsidR="006D06E9" w:rsidRPr="003050BB" w:rsidRDefault="006D06E9" w:rsidP="006D06E9">
            <w:pPr>
              <w:rPr>
                <w:rFonts w:ascii="Arial" w:hAnsi="Arial" w:cs="Arial"/>
                <w:sz w:val="24"/>
                <w:szCs w:val="24"/>
              </w:rPr>
            </w:pPr>
            <w:r w:rsidRPr="003050BB">
              <w:rPr>
                <w:rFonts w:ascii="Arial" w:hAnsi="Arial" w:cs="Arial"/>
                <w:sz w:val="24"/>
                <w:szCs w:val="24"/>
              </w:rPr>
              <w:t xml:space="preserve">Some types of </w:t>
            </w:r>
            <w:r w:rsidR="008D5980" w:rsidRPr="003050BB">
              <w:rPr>
                <w:rFonts w:ascii="Arial" w:hAnsi="Arial" w:cs="Arial"/>
                <w:sz w:val="24"/>
                <w:szCs w:val="24"/>
              </w:rPr>
              <w:t xml:space="preserve">the </w:t>
            </w:r>
            <w:r w:rsidRPr="003050BB">
              <w:rPr>
                <w:rFonts w:ascii="Arial" w:hAnsi="Arial" w:cs="Arial"/>
                <w:sz w:val="24"/>
                <w:szCs w:val="24"/>
              </w:rPr>
              <w:t xml:space="preserve">seasonal birds are protected, </w:t>
            </w:r>
            <w:r w:rsidR="008D5980" w:rsidRPr="003050BB">
              <w:rPr>
                <w:rFonts w:ascii="Arial" w:hAnsi="Arial" w:cs="Arial"/>
                <w:sz w:val="24"/>
                <w:szCs w:val="24"/>
              </w:rPr>
              <w:t>since the areas where they nest</w:t>
            </w:r>
            <w:r w:rsidRPr="003050BB">
              <w:rPr>
                <w:rFonts w:ascii="Arial" w:hAnsi="Arial" w:cs="Arial"/>
                <w:sz w:val="24"/>
                <w:szCs w:val="24"/>
              </w:rPr>
              <w:t xml:space="preserve"> have become dangerous for the eggs because of people or predators.</w:t>
            </w:r>
          </w:p>
          <w:p w:rsidR="006D06E9" w:rsidRPr="003050BB" w:rsidRDefault="006D06E9" w:rsidP="006D06E9">
            <w:pPr>
              <w:rPr>
                <w:rFonts w:ascii="Arial" w:hAnsi="Arial" w:cs="Arial"/>
                <w:sz w:val="24"/>
                <w:szCs w:val="24"/>
              </w:rPr>
            </w:pPr>
          </w:p>
          <w:p w:rsidR="00DD3998" w:rsidRPr="003050BB" w:rsidRDefault="006D06E9" w:rsidP="006D06E9">
            <w:pPr>
              <w:rPr>
                <w:rFonts w:ascii="Arial" w:hAnsi="Arial" w:cs="Arial"/>
                <w:sz w:val="24"/>
                <w:szCs w:val="24"/>
              </w:rPr>
            </w:pPr>
            <w:r w:rsidRPr="003050BB">
              <w:rPr>
                <w:rFonts w:ascii="Arial" w:hAnsi="Arial" w:cs="Arial"/>
                <w:sz w:val="24"/>
                <w:szCs w:val="24"/>
              </w:rPr>
              <w:t>Some species of animals are categorized as ‘alien’ because their place of origin isn’t the Venetian lagoon. This is the case with some types of birds and fishes (because of salinity), and some marine mammals like seals or dolphins that occasionally come into the lagoon.</w:t>
            </w:r>
          </w:p>
          <w:p w:rsidR="006D06E9" w:rsidRPr="003050BB" w:rsidRDefault="006D06E9" w:rsidP="006D06E9">
            <w:pPr>
              <w:rPr>
                <w:rFonts w:ascii="Arial" w:hAnsi="Arial" w:cs="Arial"/>
                <w:sz w:val="24"/>
                <w:szCs w:val="24"/>
              </w:rPr>
            </w:pPr>
          </w:p>
        </w:tc>
      </w:tr>
      <w:tr w:rsidR="009A6964" w:rsidRPr="003050BB" w:rsidTr="00A842B2">
        <w:tc>
          <w:tcPr>
            <w:tcW w:w="3560" w:type="dxa"/>
          </w:tcPr>
          <w:p w:rsidR="009A6964" w:rsidRPr="003050BB" w:rsidRDefault="009A6964" w:rsidP="00C317C9">
            <w:pPr>
              <w:widowControl w:val="0"/>
              <w:rPr>
                <w:rFonts w:ascii="Arial" w:hAnsi="Arial" w:cs="Arial"/>
                <w:sz w:val="24"/>
                <w:szCs w:val="24"/>
              </w:rPr>
            </w:pPr>
            <w:r w:rsidRPr="003050BB">
              <w:rPr>
                <w:rFonts w:ascii="Arial" w:hAnsi="Arial" w:cs="Arial"/>
                <w:sz w:val="24"/>
                <w:szCs w:val="24"/>
              </w:rPr>
              <w:lastRenderedPageBreak/>
              <w:t>Where an</w:t>
            </w:r>
            <w:r w:rsidR="00C40CDF" w:rsidRPr="003050BB">
              <w:rPr>
                <w:rFonts w:ascii="Arial" w:hAnsi="Arial" w:cs="Arial"/>
                <w:sz w:val="24"/>
                <w:szCs w:val="24"/>
              </w:rPr>
              <w:t>d what kind of fish can be found</w:t>
            </w:r>
            <w:r w:rsidRPr="003050BB">
              <w:rPr>
                <w:rFonts w:ascii="Arial" w:hAnsi="Arial" w:cs="Arial"/>
                <w:sz w:val="24"/>
                <w:szCs w:val="24"/>
              </w:rPr>
              <w:t xml:space="preserve"> in the Lagoon of Venice?</w:t>
            </w:r>
          </w:p>
          <w:p w:rsidR="009A6964" w:rsidRPr="003050BB" w:rsidRDefault="009A6964" w:rsidP="00C317C9">
            <w:pPr>
              <w:widowControl w:val="0"/>
              <w:rPr>
                <w:rFonts w:ascii="Arial" w:hAnsi="Arial" w:cs="Arial"/>
                <w:sz w:val="24"/>
                <w:szCs w:val="24"/>
              </w:rPr>
            </w:pPr>
          </w:p>
          <w:p w:rsidR="009A6964" w:rsidRPr="003050BB" w:rsidRDefault="009A6964" w:rsidP="00C317C9">
            <w:pPr>
              <w:widowControl w:val="0"/>
              <w:rPr>
                <w:rFonts w:ascii="Arial" w:hAnsi="Arial" w:cs="Arial"/>
                <w:sz w:val="24"/>
                <w:szCs w:val="24"/>
              </w:rPr>
            </w:pPr>
          </w:p>
        </w:tc>
        <w:tc>
          <w:tcPr>
            <w:tcW w:w="1935" w:type="dxa"/>
          </w:tcPr>
          <w:p w:rsidR="009C693D" w:rsidRPr="003050BB" w:rsidRDefault="009C693D" w:rsidP="009A6964">
            <w:pPr>
              <w:widowControl w:val="0"/>
              <w:rPr>
                <w:rFonts w:ascii="Arial" w:hAnsi="Arial" w:cs="Arial"/>
                <w:sz w:val="24"/>
                <w:szCs w:val="24"/>
              </w:rPr>
            </w:pPr>
            <w:r w:rsidRPr="003050BB">
              <w:rPr>
                <w:rFonts w:ascii="Arial" w:hAnsi="Arial" w:cs="Arial"/>
                <w:sz w:val="24"/>
                <w:szCs w:val="24"/>
              </w:rPr>
              <w:t>&gt;Fish must be able to tolerate a range of salinity, as the lagoon is a place where fresh and sea water mix</w:t>
            </w:r>
          </w:p>
          <w:p w:rsidR="009C693D" w:rsidRPr="003050BB" w:rsidRDefault="009C693D" w:rsidP="009A6964">
            <w:pPr>
              <w:widowControl w:val="0"/>
              <w:rPr>
                <w:rFonts w:ascii="Arial" w:hAnsi="Arial" w:cs="Arial"/>
                <w:sz w:val="24"/>
                <w:szCs w:val="24"/>
              </w:rPr>
            </w:pPr>
          </w:p>
          <w:p w:rsidR="00C40CDF" w:rsidRPr="003050BB" w:rsidRDefault="00C40CDF" w:rsidP="009A6964">
            <w:pPr>
              <w:widowControl w:val="0"/>
              <w:rPr>
                <w:rFonts w:ascii="Arial" w:hAnsi="Arial" w:cs="Arial"/>
                <w:sz w:val="24"/>
                <w:szCs w:val="24"/>
              </w:rPr>
            </w:pPr>
          </w:p>
          <w:p w:rsidR="00C40CDF" w:rsidRPr="003050BB" w:rsidRDefault="00C40CDF" w:rsidP="009A6964">
            <w:pPr>
              <w:widowControl w:val="0"/>
              <w:rPr>
                <w:rFonts w:ascii="Arial" w:hAnsi="Arial" w:cs="Arial"/>
                <w:sz w:val="24"/>
                <w:szCs w:val="24"/>
              </w:rPr>
            </w:pPr>
          </w:p>
          <w:p w:rsidR="00C40CDF" w:rsidRPr="003050BB" w:rsidRDefault="00C40CDF" w:rsidP="009A6964">
            <w:pPr>
              <w:widowControl w:val="0"/>
              <w:rPr>
                <w:rFonts w:ascii="Arial" w:hAnsi="Arial" w:cs="Arial"/>
                <w:sz w:val="24"/>
                <w:szCs w:val="24"/>
              </w:rPr>
            </w:pPr>
          </w:p>
          <w:p w:rsidR="009A6964" w:rsidRPr="003050BB" w:rsidRDefault="009F0B43" w:rsidP="009A6964">
            <w:pPr>
              <w:widowControl w:val="0"/>
              <w:rPr>
                <w:rFonts w:ascii="Arial" w:hAnsi="Arial" w:cs="Arial"/>
                <w:sz w:val="24"/>
                <w:szCs w:val="24"/>
              </w:rPr>
            </w:pPr>
            <w:r w:rsidRPr="003050BB">
              <w:rPr>
                <w:rFonts w:ascii="Arial" w:hAnsi="Arial" w:cs="Arial"/>
                <w:sz w:val="24"/>
                <w:szCs w:val="24"/>
              </w:rPr>
              <w:t>&gt;</w:t>
            </w:r>
            <w:r w:rsidR="009C693D" w:rsidRPr="003050BB">
              <w:rPr>
                <w:rFonts w:ascii="Arial" w:hAnsi="Arial" w:cs="Arial"/>
                <w:sz w:val="24"/>
                <w:szCs w:val="24"/>
              </w:rPr>
              <w:t>Local fish and shellfish can be bought</w:t>
            </w:r>
            <w:r w:rsidRPr="003050BB">
              <w:rPr>
                <w:rFonts w:ascii="Arial" w:hAnsi="Arial" w:cs="Arial"/>
                <w:sz w:val="24"/>
                <w:szCs w:val="24"/>
              </w:rPr>
              <w:t xml:space="preserve"> at the </w:t>
            </w:r>
            <w:r w:rsidR="009A6964" w:rsidRPr="003050BB">
              <w:rPr>
                <w:rFonts w:ascii="Arial" w:hAnsi="Arial" w:cs="Arial"/>
                <w:sz w:val="24"/>
                <w:szCs w:val="24"/>
              </w:rPr>
              <w:t>open-air fish market</w:t>
            </w:r>
            <w:r w:rsidRPr="003050BB">
              <w:rPr>
                <w:rFonts w:ascii="Arial" w:hAnsi="Arial" w:cs="Arial"/>
                <w:sz w:val="24"/>
                <w:szCs w:val="24"/>
              </w:rPr>
              <w:t xml:space="preserve"> in Rialto</w:t>
            </w:r>
          </w:p>
          <w:p w:rsidR="009A6964" w:rsidRPr="003050BB" w:rsidRDefault="009A6964" w:rsidP="00C317C9">
            <w:pPr>
              <w:widowControl w:val="0"/>
              <w:rPr>
                <w:rFonts w:ascii="Arial" w:hAnsi="Arial" w:cs="Arial"/>
                <w:sz w:val="24"/>
                <w:szCs w:val="24"/>
              </w:rPr>
            </w:pPr>
          </w:p>
        </w:tc>
        <w:tc>
          <w:tcPr>
            <w:tcW w:w="5187" w:type="dxa"/>
          </w:tcPr>
          <w:p w:rsidR="009A6964" w:rsidRPr="003050BB" w:rsidRDefault="009A6964" w:rsidP="009A6964">
            <w:pPr>
              <w:widowControl w:val="0"/>
              <w:rPr>
                <w:rFonts w:ascii="Arial" w:hAnsi="Arial" w:cs="Arial"/>
                <w:sz w:val="24"/>
                <w:szCs w:val="24"/>
              </w:rPr>
            </w:pPr>
            <w:r w:rsidRPr="003050BB">
              <w:rPr>
                <w:rFonts w:ascii="Arial" w:hAnsi="Arial" w:cs="Arial"/>
                <w:sz w:val="24"/>
                <w:szCs w:val="24"/>
              </w:rPr>
              <w:t>An inventory of fish</w:t>
            </w:r>
            <w:r w:rsidR="009C693D" w:rsidRPr="003050BB">
              <w:rPr>
                <w:rFonts w:ascii="Arial" w:hAnsi="Arial" w:cs="Arial"/>
                <w:sz w:val="24"/>
                <w:szCs w:val="24"/>
              </w:rPr>
              <w:t xml:space="preserve"> species found</w:t>
            </w:r>
            <w:r w:rsidRPr="003050BB">
              <w:rPr>
                <w:rFonts w:ascii="Arial" w:hAnsi="Arial" w:cs="Arial"/>
                <w:sz w:val="24"/>
                <w:szCs w:val="24"/>
              </w:rPr>
              <w:t xml:space="preserve"> in the Lagoon of Venice can be viewed by following this hyperlink: </w:t>
            </w:r>
            <w:hyperlink r:id="rId7" w:history="1">
              <w:r w:rsidR="009F0B43" w:rsidRPr="003050BB">
                <w:rPr>
                  <w:rStyle w:val="Hyperlink"/>
                  <w:rFonts w:ascii="Arial" w:hAnsi="Arial" w:cs="Arial"/>
                  <w:sz w:val="24"/>
                  <w:szCs w:val="24"/>
                </w:rPr>
                <w:t>https://it.wikipedia.org/wiki/Pesci_della_Laguna_veneta</w:t>
              </w:r>
            </w:hyperlink>
            <w:r w:rsidR="009F0B43" w:rsidRPr="003050BB">
              <w:rPr>
                <w:rFonts w:ascii="Arial" w:hAnsi="Arial" w:cs="Arial"/>
                <w:sz w:val="24"/>
                <w:szCs w:val="24"/>
              </w:rPr>
              <w:t xml:space="preserve"> </w:t>
            </w:r>
          </w:p>
          <w:p w:rsidR="009A6964" w:rsidRPr="003050BB" w:rsidRDefault="009A6964" w:rsidP="009A6964">
            <w:pPr>
              <w:widowControl w:val="0"/>
              <w:rPr>
                <w:rFonts w:ascii="Arial" w:hAnsi="Arial" w:cs="Arial"/>
                <w:sz w:val="24"/>
                <w:szCs w:val="24"/>
              </w:rPr>
            </w:pPr>
          </w:p>
          <w:p w:rsidR="009C693D" w:rsidRPr="003050BB" w:rsidRDefault="009C693D" w:rsidP="009A6964">
            <w:pPr>
              <w:widowControl w:val="0"/>
              <w:rPr>
                <w:rFonts w:ascii="Arial" w:hAnsi="Arial" w:cs="Arial"/>
                <w:sz w:val="24"/>
                <w:szCs w:val="24"/>
              </w:rPr>
            </w:pPr>
            <w:r w:rsidRPr="003050BB">
              <w:rPr>
                <w:rFonts w:ascii="Arial" w:hAnsi="Arial" w:cs="Arial"/>
                <w:sz w:val="24"/>
                <w:szCs w:val="24"/>
              </w:rPr>
              <w:t>Fish are</w:t>
            </w:r>
            <w:r w:rsidR="009A6964" w:rsidRPr="003050BB">
              <w:rPr>
                <w:rFonts w:ascii="Arial" w:hAnsi="Arial" w:cs="Arial"/>
                <w:sz w:val="24"/>
                <w:szCs w:val="24"/>
              </w:rPr>
              <w:t xml:space="preserve"> one of t</w:t>
            </w:r>
            <w:r w:rsidRPr="003050BB">
              <w:rPr>
                <w:rFonts w:ascii="Arial" w:hAnsi="Arial" w:cs="Arial"/>
                <w:sz w:val="24"/>
                <w:szCs w:val="24"/>
              </w:rPr>
              <w:t>he principal resources of the lagoon</w:t>
            </w:r>
            <w:r w:rsidR="009A6964" w:rsidRPr="003050BB">
              <w:rPr>
                <w:rFonts w:ascii="Arial" w:hAnsi="Arial" w:cs="Arial"/>
                <w:sz w:val="24"/>
                <w:szCs w:val="24"/>
              </w:rPr>
              <w:t>, and there</w:t>
            </w:r>
            <w:r w:rsidRPr="003050BB">
              <w:rPr>
                <w:rFonts w:ascii="Arial" w:hAnsi="Arial" w:cs="Arial"/>
                <w:sz w:val="24"/>
                <w:szCs w:val="24"/>
              </w:rPr>
              <w:t xml:space="preserve"> are traditional fish farms</w:t>
            </w:r>
            <w:r w:rsidR="009A6964" w:rsidRPr="003050BB">
              <w:rPr>
                <w:rFonts w:ascii="Arial" w:hAnsi="Arial" w:cs="Arial"/>
                <w:sz w:val="24"/>
                <w:szCs w:val="24"/>
              </w:rPr>
              <w:t xml:space="preserve"> in which it is possible to catch different kinds of fish</w:t>
            </w:r>
            <w:r w:rsidRPr="003050BB">
              <w:rPr>
                <w:rFonts w:ascii="Arial" w:hAnsi="Arial" w:cs="Arial"/>
                <w:sz w:val="24"/>
                <w:szCs w:val="24"/>
              </w:rPr>
              <w:t xml:space="preserve"> native to the lagoon such as</w:t>
            </w:r>
            <w:r w:rsidR="009A6964" w:rsidRPr="003050BB">
              <w:rPr>
                <w:rFonts w:ascii="Arial" w:hAnsi="Arial" w:cs="Arial"/>
                <w:sz w:val="24"/>
                <w:szCs w:val="24"/>
              </w:rPr>
              <w:t xml:space="preserve"> eel,</w:t>
            </w:r>
            <w:r w:rsidRPr="003050BB">
              <w:rPr>
                <w:rFonts w:ascii="Arial" w:hAnsi="Arial" w:cs="Arial"/>
                <w:sz w:val="24"/>
                <w:szCs w:val="24"/>
              </w:rPr>
              <w:t xml:space="preserve"> </w:t>
            </w:r>
            <w:r w:rsidR="009A6964" w:rsidRPr="003050BB">
              <w:rPr>
                <w:rFonts w:ascii="Arial" w:hAnsi="Arial" w:cs="Arial"/>
                <w:sz w:val="24"/>
                <w:szCs w:val="24"/>
              </w:rPr>
              <w:t>mullet, bass</w:t>
            </w:r>
            <w:r w:rsidRPr="003050BB">
              <w:rPr>
                <w:rFonts w:ascii="Arial" w:hAnsi="Arial" w:cs="Arial"/>
                <w:sz w:val="24"/>
                <w:szCs w:val="24"/>
              </w:rPr>
              <w:t>,</w:t>
            </w:r>
            <w:r w:rsidR="009A6964" w:rsidRPr="003050BB">
              <w:rPr>
                <w:rFonts w:ascii="Arial" w:hAnsi="Arial" w:cs="Arial"/>
                <w:sz w:val="24"/>
                <w:szCs w:val="24"/>
              </w:rPr>
              <w:t xml:space="preserve"> and gilt-head bream</w:t>
            </w:r>
            <w:r w:rsidRPr="003050BB">
              <w:rPr>
                <w:rFonts w:ascii="Arial" w:hAnsi="Arial" w:cs="Arial"/>
                <w:sz w:val="24"/>
                <w:szCs w:val="24"/>
              </w:rPr>
              <w:t>. A</w:t>
            </w:r>
            <w:r w:rsidR="009A6964" w:rsidRPr="003050BB">
              <w:rPr>
                <w:rFonts w:ascii="Arial" w:hAnsi="Arial" w:cs="Arial"/>
                <w:sz w:val="24"/>
                <w:szCs w:val="24"/>
              </w:rPr>
              <w:t xml:space="preserve">ll </w:t>
            </w:r>
            <w:r w:rsidRPr="003050BB">
              <w:rPr>
                <w:rFonts w:ascii="Arial" w:hAnsi="Arial" w:cs="Arial"/>
                <w:sz w:val="24"/>
                <w:szCs w:val="24"/>
              </w:rPr>
              <w:t xml:space="preserve">of </w:t>
            </w:r>
            <w:r w:rsidR="009A6964" w:rsidRPr="003050BB">
              <w:rPr>
                <w:rFonts w:ascii="Arial" w:hAnsi="Arial" w:cs="Arial"/>
                <w:sz w:val="24"/>
                <w:szCs w:val="24"/>
              </w:rPr>
              <w:t>these species of fish are able to toler</w:t>
            </w:r>
            <w:r w:rsidRPr="003050BB">
              <w:rPr>
                <w:rFonts w:ascii="Arial" w:hAnsi="Arial" w:cs="Arial"/>
                <w:sz w:val="24"/>
                <w:szCs w:val="24"/>
              </w:rPr>
              <w:t>ate a massive range of salinity</w:t>
            </w:r>
            <w:r w:rsidR="009A6964" w:rsidRPr="003050BB">
              <w:rPr>
                <w:rFonts w:ascii="Arial" w:hAnsi="Arial" w:cs="Arial"/>
                <w:sz w:val="24"/>
                <w:szCs w:val="24"/>
              </w:rPr>
              <w:t xml:space="preserve">: from 8.0 to 32.0 parts per thousand (the Mediterranean Sea has a salinity average between 38 and 39 </w:t>
            </w:r>
            <w:proofErr w:type="spellStart"/>
            <w:r w:rsidR="009A6964" w:rsidRPr="003050BB">
              <w:rPr>
                <w:rFonts w:ascii="Arial" w:hAnsi="Arial" w:cs="Arial"/>
                <w:sz w:val="24"/>
                <w:szCs w:val="24"/>
              </w:rPr>
              <w:t>ppt</w:t>
            </w:r>
            <w:proofErr w:type="spellEnd"/>
            <w:r w:rsidR="009A6964" w:rsidRPr="003050BB">
              <w:rPr>
                <w:rFonts w:ascii="Arial" w:hAnsi="Arial" w:cs="Arial"/>
                <w:sz w:val="24"/>
                <w:szCs w:val="24"/>
              </w:rPr>
              <w:t xml:space="preserve">). </w:t>
            </w:r>
            <w:r w:rsidR="000F3DDF" w:rsidRPr="003050BB">
              <w:rPr>
                <w:rFonts w:ascii="Arial" w:hAnsi="Arial" w:cs="Arial"/>
                <w:sz w:val="24"/>
                <w:szCs w:val="24"/>
              </w:rPr>
              <w:t>This adaptation is called ‘</w:t>
            </w:r>
            <w:proofErr w:type="spellStart"/>
            <w:r w:rsidR="000F3DDF" w:rsidRPr="003050BB">
              <w:rPr>
                <w:rFonts w:ascii="Arial" w:hAnsi="Arial" w:cs="Arial"/>
                <w:sz w:val="24"/>
                <w:szCs w:val="24"/>
              </w:rPr>
              <w:t>euryhaline</w:t>
            </w:r>
            <w:proofErr w:type="spellEnd"/>
            <w:r w:rsidR="000F3DDF" w:rsidRPr="003050BB">
              <w:rPr>
                <w:rFonts w:ascii="Arial" w:hAnsi="Arial" w:cs="Arial"/>
                <w:sz w:val="24"/>
                <w:szCs w:val="24"/>
              </w:rPr>
              <w:t>’.</w:t>
            </w:r>
          </w:p>
          <w:p w:rsidR="009C693D" w:rsidRPr="003050BB" w:rsidRDefault="009C693D" w:rsidP="009A6964">
            <w:pPr>
              <w:widowControl w:val="0"/>
              <w:rPr>
                <w:rFonts w:ascii="Arial" w:hAnsi="Arial" w:cs="Arial"/>
                <w:sz w:val="24"/>
                <w:szCs w:val="24"/>
              </w:rPr>
            </w:pPr>
          </w:p>
          <w:p w:rsidR="009A6964" w:rsidRDefault="009A6964" w:rsidP="009A6964">
            <w:pPr>
              <w:widowControl w:val="0"/>
              <w:rPr>
                <w:rFonts w:ascii="Arial" w:hAnsi="Arial" w:cs="Arial"/>
                <w:sz w:val="24"/>
                <w:szCs w:val="24"/>
              </w:rPr>
            </w:pPr>
            <w:r w:rsidRPr="003050BB">
              <w:rPr>
                <w:rFonts w:ascii="Arial" w:hAnsi="Arial" w:cs="Arial"/>
                <w:sz w:val="24"/>
                <w:szCs w:val="24"/>
              </w:rPr>
              <w:t xml:space="preserve">Venice still has an open-air fish market that takes place every day at the Rialto where it </w:t>
            </w:r>
            <w:r w:rsidR="009C693D" w:rsidRPr="003050BB">
              <w:rPr>
                <w:rFonts w:ascii="Arial" w:hAnsi="Arial" w:cs="Arial"/>
                <w:sz w:val="24"/>
                <w:szCs w:val="24"/>
              </w:rPr>
              <w:t xml:space="preserve">is still possible to buy fish and </w:t>
            </w:r>
            <w:r w:rsidRPr="003050BB">
              <w:rPr>
                <w:rFonts w:ascii="Arial" w:hAnsi="Arial" w:cs="Arial"/>
                <w:sz w:val="24"/>
                <w:szCs w:val="24"/>
              </w:rPr>
              <w:t>shellfish farmed and caught in the lagoon</w:t>
            </w:r>
            <w:r w:rsidR="009C693D" w:rsidRPr="003050BB">
              <w:rPr>
                <w:rFonts w:ascii="Arial" w:hAnsi="Arial" w:cs="Arial"/>
                <w:sz w:val="24"/>
                <w:szCs w:val="24"/>
              </w:rPr>
              <w:t>,</w:t>
            </w:r>
            <w:r w:rsidRPr="003050BB">
              <w:rPr>
                <w:rFonts w:ascii="Arial" w:hAnsi="Arial" w:cs="Arial"/>
                <w:sz w:val="24"/>
                <w:szCs w:val="24"/>
              </w:rPr>
              <w:t xml:space="preserve"> as well as fish landed at the many Adriatic fishing harbours and elsewhere.</w:t>
            </w:r>
          </w:p>
          <w:p w:rsidR="00515FB3" w:rsidRDefault="00515FB3" w:rsidP="009A6964">
            <w:pPr>
              <w:widowControl w:val="0"/>
              <w:rPr>
                <w:rFonts w:ascii="Arial" w:hAnsi="Arial" w:cs="Arial"/>
                <w:sz w:val="24"/>
                <w:szCs w:val="24"/>
              </w:rPr>
            </w:pPr>
          </w:p>
          <w:p w:rsidR="00515FB3" w:rsidRDefault="00515FB3" w:rsidP="009A6964">
            <w:pPr>
              <w:widowControl w:val="0"/>
              <w:rPr>
                <w:rFonts w:ascii="Arial" w:hAnsi="Arial" w:cs="Arial"/>
                <w:sz w:val="24"/>
                <w:szCs w:val="24"/>
              </w:rPr>
            </w:pPr>
          </w:p>
          <w:p w:rsidR="00515FB3" w:rsidRDefault="00515FB3" w:rsidP="009A6964">
            <w:pPr>
              <w:widowControl w:val="0"/>
              <w:rPr>
                <w:rFonts w:ascii="Arial" w:hAnsi="Arial" w:cs="Arial"/>
                <w:sz w:val="24"/>
                <w:szCs w:val="24"/>
              </w:rPr>
            </w:pPr>
          </w:p>
          <w:p w:rsidR="00515FB3" w:rsidRDefault="00515FB3" w:rsidP="009A6964">
            <w:pPr>
              <w:widowControl w:val="0"/>
              <w:rPr>
                <w:rFonts w:ascii="Arial" w:hAnsi="Arial" w:cs="Arial"/>
                <w:sz w:val="24"/>
                <w:szCs w:val="24"/>
              </w:rPr>
            </w:pPr>
          </w:p>
          <w:p w:rsidR="00515FB3" w:rsidRPr="003050BB" w:rsidRDefault="00515FB3" w:rsidP="009A6964">
            <w:pPr>
              <w:widowControl w:val="0"/>
              <w:rPr>
                <w:rFonts w:ascii="Arial" w:hAnsi="Arial" w:cs="Arial"/>
                <w:sz w:val="24"/>
                <w:szCs w:val="24"/>
              </w:rPr>
            </w:pPr>
          </w:p>
          <w:p w:rsidR="009A6964" w:rsidRPr="003050BB" w:rsidRDefault="009A6964" w:rsidP="00C317C9">
            <w:pPr>
              <w:rPr>
                <w:rFonts w:ascii="Arial" w:hAnsi="Arial" w:cs="Arial"/>
                <w:sz w:val="24"/>
                <w:szCs w:val="24"/>
              </w:rPr>
            </w:pPr>
          </w:p>
        </w:tc>
      </w:tr>
      <w:tr w:rsidR="00A842B2" w:rsidRPr="003050BB" w:rsidTr="00A842B2">
        <w:tc>
          <w:tcPr>
            <w:tcW w:w="3560" w:type="dxa"/>
          </w:tcPr>
          <w:p w:rsidR="00C317C9" w:rsidRPr="003050BB" w:rsidRDefault="00C317C9" w:rsidP="00C317C9">
            <w:pPr>
              <w:widowControl w:val="0"/>
              <w:rPr>
                <w:rFonts w:ascii="Arial" w:hAnsi="Arial" w:cs="Arial"/>
                <w:sz w:val="24"/>
                <w:szCs w:val="24"/>
              </w:rPr>
            </w:pPr>
            <w:r w:rsidRPr="003050BB">
              <w:rPr>
                <w:rFonts w:ascii="Arial" w:hAnsi="Arial" w:cs="Arial"/>
                <w:sz w:val="24"/>
                <w:szCs w:val="24"/>
              </w:rPr>
              <w:lastRenderedPageBreak/>
              <w:t>What</w:t>
            </w:r>
            <w:r w:rsidR="00E56363" w:rsidRPr="003050BB">
              <w:rPr>
                <w:rFonts w:ascii="Arial" w:hAnsi="Arial" w:cs="Arial"/>
                <w:sz w:val="24"/>
                <w:szCs w:val="24"/>
              </w:rPr>
              <w:t xml:space="preserve"> are the</w:t>
            </w:r>
            <w:r w:rsidRPr="003050BB">
              <w:rPr>
                <w:rFonts w:ascii="Arial" w:hAnsi="Arial" w:cs="Arial"/>
                <w:sz w:val="24"/>
                <w:szCs w:val="24"/>
              </w:rPr>
              <w:t xml:space="preserve"> types of animals that live on islands in the lagoon?</w:t>
            </w:r>
          </w:p>
          <w:p w:rsidR="00C317C9" w:rsidRPr="003050BB" w:rsidRDefault="00C317C9" w:rsidP="00C317C9">
            <w:pPr>
              <w:widowControl w:val="0"/>
              <w:rPr>
                <w:rFonts w:ascii="Arial" w:hAnsi="Arial" w:cs="Arial"/>
                <w:sz w:val="24"/>
                <w:szCs w:val="24"/>
              </w:rPr>
            </w:pPr>
          </w:p>
          <w:p w:rsidR="00486112" w:rsidRPr="003050BB" w:rsidRDefault="00486112" w:rsidP="00C317C9">
            <w:pPr>
              <w:widowControl w:val="0"/>
              <w:rPr>
                <w:rFonts w:ascii="Arial" w:hAnsi="Arial" w:cs="Arial"/>
                <w:sz w:val="24"/>
                <w:szCs w:val="24"/>
              </w:rPr>
            </w:pPr>
          </w:p>
          <w:p w:rsidR="00BB56E6" w:rsidRPr="003050BB" w:rsidRDefault="00BB56E6" w:rsidP="00486112">
            <w:pPr>
              <w:widowControl w:val="0"/>
              <w:rPr>
                <w:rFonts w:ascii="Arial" w:hAnsi="Arial" w:cs="Arial"/>
                <w:sz w:val="24"/>
                <w:szCs w:val="24"/>
              </w:rPr>
            </w:pPr>
          </w:p>
        </w:tc>
        <w:tc>
          <w:tcPr>
            <w:tcW w:w="1935" w:type="dxa"/>
          </w:tcPr>
          <w:p w:rsidR="00486112" w:rsidRPr="003050BB" w:rsidRDefault="00486112" w:rsidP="00C317C9">
            <w:pPr>
              <w:widowControl w:val="0"/>
              <w:rPr>
                <w:rFonts w:ascii="Arial" w:hAnsi="Arial" w:cs="Arial"/>
                <w:sz w:val="24"/>
                <w:szCs w:val="24"/>
              </w:rPr>
            </w:pPr>
            <w:r w:rsidRPr="003050BB">
              <w:rPr>
                <w:rFonts w:ascii="Arial" w:hAnsi="Arial" w:cs="Arial"/>
                <w:sz w:val="24"/>
                <w:szCs w:val="24"/>
              </w:rPr>
              <w:t>&gt;The lagoon islands contain small mammals, reptiles, amphibians, and non-flying birds</w:t>
            </w:r>
          </w:p>
          <w:p w:rsidR="00486112" w:rsidRPr="003050BB" w:rsidRDefault="00486112" w:rsidP="00C317C9">
            <w:pPr>
              <w:widowControl w:val="0"/>
              <w:rPr>
                <w:rFonts w:ascii="Arial" w:hAnsi="Arial" w:cs="Arial"/>
                <w:sz w:val="24"/>
                <w:szCs w:val="24"/>
              </w:rPr>
            </w:pPr>
          </w:p>
          <w:p w:rsidR="00486112" w:rsidRPr="003050BB" w:rsidRDefault="00486112" w:rsidP="00C317C9">
            <w:pPr>
              <w:widowControl w:val="0"/>
              <w:rPr>
                <w:rFonts w:ascii="Arial" w:hAnsi="Arial" w:cs="Arial"/>
                <w:sz w:val="24"/>
                <w:szCs w:val="24"/>
              </w:rPr>
            </w:pPr>
          </w:p>
          <w:p w:rsidR="008C10EB" w:rsidRPr="003050BB" w:rsidRDefault="008C10EB">
            <w:pPr>
              <w:rPr>
                <w:rFonts w:ascii="Arial" w:hAnsi="Arial" w:cs="Arial"/>
                <w:sz w:val="24"/>
                <w:szCs w:val="24"/>
              </w:rPr>
            </w:pPr>
          </w:p>
          <w:p w:rsidR="00C8509C" w:rsidRPr="003050BB" w:rsidRDefault="00C8509C">
            <w:pPr>
              <w:rPr>
                <w:rFonts w:ascii="Arial" w:hAnsi="Arial" w:cs="Arial"/>
                <w:sz w:val="24"/>
                <w:szCs w:val="24"/>
              </w:rPr>
            </w:pPr>
          </w:p>
          <w:p w:rsidR="00C8509C" w:rsidRPr="003050BB" w:rsidRDefault="00C8509C">
            <w:pPr>
              <w:rPr>
                <w:rFonts w:ascii="Arial" w:hAnsi="Arial" w:cs="Arial"/>
                <w:sz w:val="24"/>
                <w:szCs w:val="24"/>
              </w:rPr>
            </w:pPr>
          </w:p>
          <w:p w:rsidR="00DD3998" w:rsidRPr="003050BB" w:rsidRDefault="00DD3998" w:rsidP="00C317C9">
            <w:pPr>
              <w:rPr>
                <w:rFonts w:ascii="Arial" w:hAnsi="Arial" w:cs="Arial"/>
                <w:sz w:val="24"/>
                <w:szCs w:val="24"/>
              </w:rPr>
            </w:pPr>
          </w:p>
        </w:tc>
        <w:tc>
          <w:tcPr>
            <w:tcW w:w="5187" w:type="dxa"/>
          </w:tcPr>
          <w:p w:rsidR="00C317C9" w:rsidRPr="003050BB" w:rsidRDefault="00C317C9" w:rsidP="00C317C9">
            <w:pPr>
              <w:rPr>
                <w:rFonts w:ascii="Arial" w:hAnsi="Arial" w:cs="Arial"/>
                <w:sz w:val="24"/>
                <w:szCs w:val="24"/>
              </w:rPr>
            </w:pPr>
            <w:r w:rsidRPr="003050BB">
              <w:rPr>
                <w:rFonts w:ascii="Arial" w:hAnsi="Arial" w:cs="Arial"/>
                <w:sz w:val="24"/>
                <w:szCs w:val="24"/>
              </w:rPr>
              <w:t xml:space="preserve">The animals that live on land are mainly small mammals or reptiles. The most common reptile is the lizard, usually around 12cm long. Other types include tortoises, amphibians (like frogs and salamanders) and non-flying birds such as hens and pheasants. </w:t>
            </w:r>
          </w:p>
          <w:p w:rsidR="00C317C9" w:rsidRPr="003050BB" w:rsidRDefault="00C317C9" w:rsidP="00C317C9">
            <w:pPr>
              <w:rPr>
                <w:rFonts w:ascii="Arial" w:hAnsi="Arial" w:cs="Arial"/>
                <w:sz w:val="24"/>
                <w:szCs w:val="24"/>
              </w:rPr>
            </w:pPr>
          </w:p>
          <w:p w:rsidR="00C317C9" w:rsidRPr="003050BB" w:rsidRDefault="00C317C9" w:rsidP="00C317C9">
            <w:pPr>
              <w:rPr>
                <w:rFonts w:ascii="Arial" w:hAnsi="Arial" w:cs="Arial"/>
                <w:sz w:val="24"/>
                <w:szCs w:val="24"/>
              </w:rPr>
            </w:pPr>
            <w:r w:rsidRPr="003050BB">
              <w:rPr>
                <w:rFonts w:ascii="Arial" w:hAnsi="Arial" w:cs="Arial"/>
                <w:sz w:val="24"/>
                <w:szCs w:val="24"/>
              </w:rPr>
              <w:t>Rats and moles are also common on the islands.</w:t>
            </w:r>
          </w:p>
          <w:p w:rsidR="00C317C9" w:rsidRPr="003050BB" w:rsidRDefault="00C317C9" w:rsidP="00C317C9">
            <w:pPr>
              <w:rPr>
                <w:rFonts w:ascii="Arial" w:hAnsi="Arial" w:cs="Arial"/>
                <w:sz w:val="24"/>
                <w:szCs w:val="24"/>
              </w:rPr>
            </w:pPr>
          </w:p>
          <w:p w:rsidR="00C761F5" w:rsidRPr="003050BB" w:rsidRDefault="00C761F5" w:rsidP="00DC3144">
            <w:pPr>
              <w:spacing w:before="240" w:after="240"/>
              <w:rPr>
                <w:rFonts w:ascii="Arial" w:hAnsi="Arial" w:cs="Arial"/>
                <w:color w:val="000000"/>
                <w:sz w:val="24"/>
                <w:szCs w:val="24"/>
              </w:rPr>
            </w:pPr>
          </w:p>
          <w:p w:rsidR="00C317C9" w:rsidRPr="003050BB" w:rsidRDefault="00C317C9" w:rsidP="00DC3144">
            <w:pPr>
              <w:spacing w:before="240" w:after="240"/>
              <w:rPr>
                <w:rFonts w:ascii="Arial" w:hAnsi="Arial" w:cs="Arial"/>
                <w:color w:val="000000"/>
                <w:sz w:val="24"/>
                <w:szCs w:val="24"/>
              </w:rPr>
            </w:pPr>
          </w:p>
          <w:p w:rsidR="00C317C9" w:rsidRPr="003050BB" w:rsidRDefault="00C317C9" w:rsidP="00DC3144">
            <w:pPr>
              <w:spacing w:before="240" w:after="240"/>
              <w:rPr>
                <w:rFonts w:ascii="Arial" w:hAnsi="Arial" w:cs="Arial"/>
                <w:color w:val="000000"/>
                <w:sz w:val="24"/>
                <w:szCs w:val="24"/>
              </w:rPr>
            </w:pPr>
          </w:p>
        </w:tc>
      </w:tr>
    </w:tbl>
    <w:p w:rsidR="006D2679" w:rsidRPr="003050BB" w:rsidRDefault="006D2679" w:rsidP="00273649">
      <w:pPr>
        <w:rPr>
          <w:rFonts w:ascii="Arial" w:hAnsi="Arial" w:cs="Arial"/>
          <w:sz w:val="24"/>
          <w:szCs w:val="24"/>
          <w:highlight w:val="white"/>
        </w:rPr>
      </w:pPr>
    </w:p>
    <w:p w:rsidR="00186E12" w:rsidRPr="003050BB" w:rsidRDefault="00186E12" w:rsidP="00273649">
      <w:pPr>
        <w:rPr>
          <w:rFonts w:ascii="Arial" w:hAnsi="Arial" w:cs="Arial"/>
          <w:i/>
          <w:sz w:val="24"/>
          <w:szCs w:val="24"/>
          <w:highlight w:val="white"/>
        </w:rPr>
      </w:pPr>
      <w:r w:rsidRPr="003050BB">
        <w:rPr>
          <w:rFonts w:ascii="Arial" w:hAnsi="Arial" w:cs="Arial"/>
          <w:i/>
          <w:sz w:val="24"/>
          <w:szCs w:val="24"/>
          <w:highlight w:val="white"/>
        </w:rPr>
        <w:t>See the next three pages for a list of flora of the Lagoon of Venice</w:t>
      </w:r>
    </w:p>
    <w:p w:rsidR="00186E12" w:rsidRPr="003050BB" w:rsidRDefault="00186E12" w:rsidP="00273649">
      <w:pPr>
        <w:rPr>
          <w:rFonts w:ascii="Arial" w:hAnsi="Arial" w:cs="Arial"/>
          <w:sz w:val="24"/>
          <w:szCs w:val="24"/>
          <w:highlight w:val="white"/>
        </w:rPr>
      </w:pPr>
    </w:p>
    <w:p w:rsidR="007B03F9" w:rsidRPr="003050BB" w:rsidRDefault="007B03F9" w:rsidP="003050BB">
      <w:pPr>
        <w:rPr>
          <w:rFonts w:ascii="Arial" w:hAnsi="Arial" w:cs="Arial"/>
          <w:b/>
          <w:sz w:val="24"/>
          <w:szCs w:val="24"/>
          <w:highlight w:val="white"/>
        </w:rPr>
      </w:pPr>
      <w:r w:rsidRPr="003050BB">
        <w:rPr>
          <w:rFonts w:ascii="Arial" w:hAnsi="Arial" w:cs="Arial"/>
          <w:b/>
          <w:sz w:val="24"/>
          <w:szCs w:val="24"/>
          <w:highlight w:val="white"/>
        </w:rPr>
        <w:t xml:space="preserve">List of flora </w:t>
      </w:r>
      <w:r w:rsidR="006D2679" w:rsidRPr="003050BB">
        <w:rPr>
          <w:rFonts w:ascii="Arial" w:hAnsi="Arial" w:cs="Arial"/>
          <w:b/>
          <w:sz w:val="24"/>
          <w:szCs w:val="24"/>
          <w:highlight w:val="white"/>
        </w:rPr>
        <w:t>of the Lagoon of Venice</w:t>
      </w:r>
      <w:r w:rsidRPr="003050BB">
        <w:rPr>
          <w:rFonts w:ascii="Arial" w:hAnsi="Arial" w:cs="Arial"/>
          <w:b/>
          <w:sz w:val="24"/>
          <w:szCs w:val="24"/>
          <w:highlight w:val="white"/>
        </w:rPr>
        <w:t>, in alphabetical order with the Latin, English, Italian, and Venetian names</w:t>
      </w:r>
    </w:p>
    <w:tbl>
      <w:tblPr>
        <w:tblStyle w:val="TableGrid"/>
        <w:tblW w:w="0" w:type="auto"/>
        <w:tblLook w:val="04A0" w:firstRow="1" w:lastRow="0" w:firstColumn="1" w:lastColumn="0" w:noHBand="0" w:noVBand="1"/>
      </w:tblPr>
      <w:tblGrid>
        <w:gridCol w:w="1911"/>
        <w:gridCol w:w="1679"/>
        <w:gridCol w:w="1701"/>
        <w:gridCol w:w="1768"/>
        <w:gridCol w:w="3397"/>
      </w:tblGrid>
      <w:tr w:rsidR="00FD2BAD" w:rsidRPr="003050BB" w:rsidTr="00B0595C">
        <w:tc>
          <w:tcPr>
            <w:tcW w:w="2094" w:type="dxa"/>
          </w:tcPr>
          <w:p w:rsidR="00B0595C" w:rsidRPr="003050BB" w:rsidRDefault="00B0595C" w:rsidP="003050BB">
            <w:pPr>
              <w:rPr>
                <w:rFonts w:ascii="Arial" w:hAnsi="Arial" w:cs="Arial"/>
                <w:i/>
                <w:sz w:val="24"/>
                <w:szCs w:val="24"/>
              </w:rPr>
            </w:pPr>
            <w:proofErr w:type="spellStart"/>
            <w:r w:rsidRPr="003050BB">
              <w:rPr>
                <w:rFonts w:ascii="Arial" w:hAnsi="Arial" w:cs="Arial"/>
                <w:i/>
                <w:sz w:val="24"/>
                <w:szCs w:val="24"/>
              </w:rPr>
              <w:t>Agropyron</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pungens</w:t>
            </w:r>
            <w:proofErr w:type="spellEnd"/>
          </w:p>
          <w:p w:rsidR="00B0595C" w:rsidRPr="003050BB" w:rsidRDefault="00B0595C" w:rsidP="003050BB">
            <w:pPr>
              <w:rPr>
                <w:rFonts w:ascii="Arial" w:hAnsi="Arial" w:cs="Arial"/>
                <w:i/>
                <w:sz w:val="24"/>
                <w:szCs w:val="24"/>
              </w:rPr>
            </w:pPr>
          </w:p>
        </w:tc>
        <w:tc>
          <w:tcPr>
            <w:tcW w:w="2088" w:type="dxa"/>
          </w:tcPr>
          <w:p w:rsidR="00B0595C" w:rsidRPr="003050BB" w:rsidRDefault="00B0595C" w:rsidP="003050BB">
            <w:pPr>
              <w:rPr>
                <w:rFonts w:ascii="Arial" w:hAnsi="Arial" w:cs="Arial"/>
                <w:sz w:val="24"/>
                <w:szCs w:val="24"/>
              </w:rPr>
            </w:pPr>
            <w:r w:rsidRPr="003050BB">
              <w:rPr>
                <w:rFonts w:ascii="Arial" w:hAnsi="Arial" w:cs="Arial"/>
                <w:sz w:val="24"/>
                <w:szCs w:val="24"/>
              </w:rPr>
              <w:t>Sea couch grass</w:t>
            </w:r>
          </w:p>
        </w:tc>
        <w:tc>
          <w:tcPr>
            <w:tcW w:w="2083" w:type="dxa"/>
          </w:tcPr>
          <w:p w:rsidR="00B0595C" w:rsidRPr="003050BB" w:rsidRDefault="00B0595C" w:rsidP="003050BB">
            <w:pPr>
              <w:widowControl w:val="0"/>
              <w:rPr>
                <w:rFonts w:ascii="Arial" w:hAnsi="Arial" w:cs="Arial"/>
                <w:sz w:val="24"/>
                <w:szCs w:val="24"/>
              </w:rPr>
            </w:pPr>
            <w:proofErr w:type="spellStart"/>
            <w:r w:rsidRPr="003050BB">
              <w:rPr>
                <w:rFonts w:ascii="Arial" w:hAnsi="Arial" w:cs="Arial"/>
                <w:sz w:val="24"/>
                <w:szCs w:val="24"/>
              </w:rPr>
              <w:t>Gramigna</w:t>
            </w:r>
            <w:proofErr w:type="spellEnd"/>
            <w:r w:rsidRPr="003050BB">
              <w:rPr>
                <w:rFonts w:ascii="Arial" w:hAnsi="Arial" w:cs="Arial"/>
                <w:sz w:val="24"/>
                <w:szCs w:val="24"/>
              </w:rPr>
              <w:t xml:space="preserve"> </w:t>
            </w:r>
            <w:proofErr w:type="spellStart"/>
            <w:r w:rsidRPr="003050BB">
              <w:rPr>
                <w:rFonts w:ascii="Arial" w:hAnsi="Arial" w:cs="Arial"/>
                <w:sz w:val="24"/>
                <w:szCs w:val="24"/>
              </w:rPr>
              <w:t>litoranea</w:t>
            </w:r>
            <w:proofErr w:type="spellEnd"/>
          </w:p>
        </w:tc>
        <w:tc>
          <w:tcPr>
            <w:tcW w:w="2071" w:type="dxa"/>
          </w:tcPr>
          <w:p w:rsidR="00B0595C" w:rsidRPr="003050BB" w:rsidRDefault="00B0595C" w:rsidP="003050BB">
            <w:pPr>
              <w:widowControl w:val="0"/>
              <w:rPr>
                <w:rFonts w:ascii="Arial" w:hAnsi="Arial" w:cs="Arial"/>
                <w:sz w:val="24"/>
                <w:szCs w:val="24"/>
              </w:rPr>
            </w:pPr>
            <w:r w:rsidRPr="003050BB">
              <w:rPr>
                <w:rFonts w:ascii="Arial" w:hAnsi="Arial" w:cs="Arial"/>
                <w:sz w:val="24"/>
                <w:szCs w:val="24"/>
              </w:rPr>
              <w:t>-</w:t>
            </w:r>
          </w:p>
        </w:tc>
        <w:tc>
          <w:tcPr>
            <w:tcW w:w="2346" w:type="dxa"/>
          </w:tcPr>
          <w:p w:rsidR="001E7918" w:rsidRPr="003050BB" w:rsidRDefault="0055207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59264" behindDoc="1" locked="0" layoutInCell="1" allowOverlap="1" wp14:anchorId="309D39DD" wp14:editId="1AC1A58F">
                  <wp:simplePos x="0" y="0"/>
                  <wp:positionH relativeFrom="column">
                    <wp:posOffset>146685</wp:posOffset>
                  </wp:positionH>
                  <wp:positionV relativeFrom="paragraph">
                    <wp:posOffset>10160</wp:posOffset>
                  </wp:positionV>
                  <wp:extent cx="1637030" cy="1091565"/>
                  <wp:effectExtent l="0" t="0" r="1270" b="0"/>
                  <wp:wrapTight wrapText="bothSides">
                    <wp:wrapPolygon edited="0">
                      <wp:start x="0" y="0"/>
                      <wp:lineTo x="0" y="21110"/>
                      <wp:lineTo x="21365" y="21110"/>
                      <wp:lineTo x="21365" y="0"/>
                      <wp:lineTo x="0" y="0"/>
                    </wp:wrapPolygon>
                  </wp:wrapTight>
                  <wp:docPr id="1" name="Picture 1" descr="Sea Couch (Agropyron pun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 Couch (Agropyron punge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Sea couch grass © Robin Stott, Geograph</w:t>
            </w:r>
            <w:r w:rsidR="003050BB">
              <w:rPr>
                <w:rFonts w:ascii="Arial" w:hAnsi="Arial" w:cs="Arial"/>
                <w:sz w:val="24"/>
                <w:szCs w:val="24"/>
              </w:rPr>
              <w:t>y</w:t>
            </w:r>
          </w:p>
        </w:tc>
      </w:tr>
      <w:tr w:rsidR="00FD2BAD" w:rsidRPr="003050BB" w:rsidTr="00B0595C">
        <w:tc>
          <w:tcPr>
            <w:tcW w:w="2094" w:type="dxa"/>
          </w:tcPr>
          <w:p w:rsidR="007B03F9" w:rsidRPr="003050BB" w:rsidRDefault="007B03F9" w:rsidP="003050BB">
            <w:pPr>
              <w:rPr>
                <w:rFonts w:ascii="Arial" w:hAnsi="Arial" w:cs="Arial"/>
                <w:sz w:val="24"/>
                <w:szCs w:val="24"/>
              </w:rPr>
            </w:pPr>
            <w:r w:rsidRPr="003050BB">
              <w:rPr>
                <w:rFonts w:ascii="Arial" w:hAnsi="Arial" w:cs="Arial"/>
                <w:i/>
                <w:sz w:val="24"/>
                <w:szCs w:val="24"/>
              </w:rPr>
              <w:t xml:space="preserve">Artemisia </w:t>
            </w:r>
            <w:proofErr w:type="spellStart"/>
            <w:r w:rsidRPr="003050BB">
              <w:rPr>
                <w:rFonts w:ascii="Arial" w:hAnsi="Arial" w:cs="Arial"/>
                <w:i/>
                <w:sz w:val="24"/>
                <w:szCs w:val="24"/>
              </w:rPr>
              <w:t>caerulescens</w:t>
            </w:r>
            <w:proofErr w:type="spellEnd"/>
          </w:p>
        </w:tc>
        <w:tc>
          <w:tcPr>
            <w:tcW w:w="2088" w:type="dxa"/>
          </w:tcPr>
          <w:p w:rsidR="007B03F9" w:rsidRPr="003050BB" w:rsidRDefault="007B03F9" w:rsidP="003050BB">
            <w:pPr>
              <w:rPr>
                <w:rFonts w:ascii="Arial" w:hAnsi="Arial" w:cs="Arial"/>
                <w:sz w:val="24"/>
                <w:szCs w:val="24"/>
              </w:rPr>
            </w:pPr>
            <w:r w:rsidRPr="003050BB">
              <w:rPr>
                <w:rFonts w:ascii="Arial" w:hAnsi="Arial" w:cs="Arial"/>
                <w:sz w:val="24"/>
                <w:szCs w:val="24"/>
              </w:rPr>
              <w:t>Bluish-leaved wormwood</w:t>
            </w:r>
          </w:p>
        </w:tc>
        <w:tc>
          <w:tcPr>
            <w:tcW w:w="2083" w:type="dxa"/>
          </w:tcPr>
          <w:p w:rsidR="007B03F9" w:rsidRPr="003050BB" w:rsidRDefault="007B03F9" w:rsidP="003050BB">
            <w:pPr>
              <w:rPr>
                <w:rFonts w:ascii="Arial" w:hAnsi="Arial" w:cs="Arial"/>
                <w:sz w:val="24"/>
                <w:szCs w:val="24"/>
              </w:rPr>
            </w:pPr>
            <w:proofErr w:type="spellStart"/>
            <w:r w:rsidRPr="003050BB">
              <w:rPr>
                <w:rFonts w:ascii="Arial" w:hAnsi="Arial" w:cs="Arial"/>
                <w:sz w:val="24"/>
                <w:szCs w:val="24"/>
              </w:rPr>
              <w:t>Assenziolo</w:t>
            </w:r>
            <w:proofErr w:type="spellEnd"/>
          </w:p>
        </w:tc>
        <w:tc>
          <w:tcPr>
            <w:tcW w:w="2071" w:type="dxa"/>
          </w:tcPr>
          <w:p w:rsidR="007B03F9" w:rsidRPr="003050BB" w:rsidRDefault="007B03F9" w:rsidP="003050BB">
            <w:pPr>
              <w:rPr>
                <w:rFonts w:ascii="Arial" w:hAnsi="Arial" w:cs="Arial"/>
                <w:sz w:val="24"/>
                <w:szCs w:val="24"/>
              </w:rPr>
            </w:pPr>
            <w:proofErr w:type="spellStart"/>
            <w:r w:rsidRPr="003050BB">
              <w:rPr>
                <w:rFonts w:ascii="Arial" w:hAnsi="Arial" w:cs="Arial"/>
                <w:sz w:val="24"/>
                <w:szCs w:val="24"/>
              </w:rPr>
              <w:t>Sinsiolo</w:t>
            </w:r>
            <w:proofErr w:type="spellEnd"/>
            <w:r w:rsidRPr="003050BB">
              <w:rPr>
                <w:rFonts w:ascii="Arial" w:hAnsi="Arial" w:cs="Arial"/>
                <w:sz w:val="24"/>
                <w:szCs w:val="24"/>
              </w:rPr>
              <w:t xml:space="preserve"> </w:t>
            </w:r>
            <w:proofErr w:type="spellStart"/>
            <w:r w:rsidRPr="003050BB">
              <w:rPr>
                <w:rFonts w:ascii="Arial" w:hAnsi="Arial" w:cs="Arial"/>
                <w:sz w:val="24"/>
                <w:szCs w:val="24"/>
              </w:rPr>
              <w:t>marin</w:t>
            </w:r>
            <w:proofErr w:type="spellEnd"/>
          </w:p>
        </w:tc>
        <w:tc>
          <w:tcPr>
            <w:tcW w:w="2346" w:type="dxa"/>
          </w:tcPr>
          <w:p w:rsidR="007B03F9" w:rsidRPr="003050BB" w:rsidRDefault="0055207D" w:rsidP="003050BB">
            <w:pPr>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61312" behindDoc="1" locked="0" layoutInCell="1" allowOverlap="1" wp14:anchorId="11F9235D" wp14:editId="1DCE540B">
                  <wp:simplePos x="0" y="0"/>
                  <wp:positionH relativeFrom="column">
                    <wp:posOffset>19050</wp:posOffset>
                  </wp:positionH>
                  <wp:positionV relativeFrom="paragraph">
                    <wp:posOffset>53340</wp:posOffset>
                  </wp:positionV>
                  <wp:extent cx="1616075" cy="1211580"/>
                  <wp:effectExtent l="0" t="0" r="3175" b="7620"/>
                  <wp:wrapTight wrapText="bothSides">
                    <wp:wrapPolygon edited="0">
                      <wp:start x="0" y="0"/>
                      <wp:lineTo x="0" y="21396"/>
                      <wp:lineTo x="21388" y="21396"/>
                      <wp:lineTo x="21388" y="0"/>
                      <wp:lineTo x="0" y="0"/>
                    </wp:wrapPolygon>
                  </wp:wrapTight>
                  <wp:docPr id="2" name="Picture 2" descr="http://www.freenatureimages.eu/plants/Flora%20A-B/Artemisia%20caerulescens/Artemisia%20caerulescens%204,%20Saxifraga-Jasenka%20T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natureimages.eu/plants/Flora%20A-B/Artemisia%20caerulescens/Artemisia%20caerulescens%204,%20Saxifraga-Jasenka%20Top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07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noProof/>
                <w:sz w:val="24"/>
                <w:szCs w:val="24"/>
                <w:lang w:eastAsia="en-GB"/>
              </w:rPr>
              <w:t>Artemedia caerulescens</w:t>
            </w:r>
            <w:r w:rsidRPr="003050BB">
              <w:rPr>
                <w:rFonts w:ascii="Arial" w:hAnsi="Arial" w:cs="Arial"/>
                <w:sz w:val="24"/>
                <w:szCs w:val="24"/>
              </w:rPr>
              <w:t xml:space="preserve"> © </w:t>
            </w:r>
            <w:proofErr w:type="spellStart"/>
            <w:r w:rsidRPr="003050BB">
              <w:rPr>
                <w:rFonts w:ascii="Arial" w:hAnsi="Arial" w:cs="Arial"/>
                <w:sz w:val="24"/>
                <w:szCs w:val="24"/>
              </w:rPr>
              <w:t>Saxifraga-Jasenka</w:t>
            </w:r>
            <w:proofErr w:type="spellEnd"/>
            <w:r w:rsidR="003050BB">
              <w:rPr>
                <w:rFonts w:ascii="Arial" w:hAnsi="Arial" w:cs="Arial"/>
                <w:sz w:val="24"/>
                <w:szCs w:val="24"/>
              </w:rPr>
              <w:t xml:space="preserve"> </w:t>
            </w:r>
            <w:r w:rsidRPr="003050BB">
              <w:rPr>
                <w:rFonts w:ascii="Arial" w:hAnsi="Arial" w:cs="Arial"/>
                <w:sz w:val="24"/>
                <w:szCs w:val="24"/>
              </w:rPr>
              <w:t>Topic</w:t>
            </w:r>
          </w:p>
        </w:tc>
      </w:tr>
      <w:tr w:rsidR="00FD2BAD" w:rsidRPr="003050BB" w:rsidTr="0055207D">
        <w:trPr>
          <w:trHeight w:val="3277"/>
        </w:trPr>
        <w:tc>
          <w:tcPr>
            <w:tcW w:w="2094" w:type="dxa"/>
          </w:tcPr>
          <w:p w:rsidR="00FF1800" w:rsidRPr="003050BB" w:rsidRDefault="00FF1800" w:rsidP="003050BB">
            <w:pPr>
              <w:widowControl w:val="0"/>
              <w:rPr>
                <w:rFonts w:ascii="Arial" w:hAnsi="Arial" w:cs="Arial"/>
                <w:i/>
                <w:sz w:val="24"/>
                <w:szCs w:val="24"/>
              </w:rPr>
            </w:pPr>
            <w:proofErr w:type="spellStart"/>
            <w:r w:rsidRPr="003050BB">
              <w:rPr>
                <w:rFonts w:ascii="Arial" w:hAnsi="Arial" w:cs="Arial"/>
                <w:i/>
                <w:sz w:val="24"/>
                <w:szCs w:val="24"/>
              </w:rPr>
              <w:t>Arthrocnemum</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fruticosum</w:t>
            </w:r>
            <w:proofErr w:type="spellEnd"/>
          </w:p>
          <w:p w:rsidR="00C37C7B" w:rsidRPr="003050BB" w:rsidRDefault="00C37C7B" w:rsidP="003050BB">
            <w:pPr>
              <w:widowControl w:val="0"/>
              <w:rPr>
                <w:rFonts w:ascii="Arial" w:hAnsi="Arial" w:cs="Arial"/>
                <w:i/>
                <w:sz w:val="24"/>
                <w:szCs w:val="24"/>
              </w:rPr>
            </w:pPr>
          </w:p>
        </w:tc>
        <w:tc>
          <w:tcPr>
            <w:tcW w:w="2088" w:type="dxa"/>
          </w:tcPr>
          <w:p w:rsidR="00C37C7B" w:rsidRPr="003050BB" w:rsidRDefault="00FF1800" w:rsidP="003050BB">
            <w:pPr>
              <w:rPr>
                <w:rFonts w:ascii="Arial" w:hAnsi="Arial" w:cs="Arial"/>
                <w:sz w:val="24"/>
                <w:szCs w:val="24"/>
              </w:rPr>
            </w:pPr>
            <w:r w:rsidRPr="003050BB">
              <w:rPr>
                <w:rFonts w:ascii="Arial" w:hAnsi="Arial" w:cs="Arial"/>
                <w:sz w:val="24"/>
                <w:szCs w:val="24"/>
              </w:rPr>
              <w:t>Amaranth family</w:t>
            </w:r>
          </w:p>
        </w:tc>
        <w:tc>
          <w:tcPr>
            <w:tcW w:w="2083" w:type="dxa"/>
          </w:tcPr>
          <w:p w:rsidR="00C37C7B" w:rsidRPr="003050BB" w:rsidRDefault="00C37C7B" w:rsidP="003050BB">
            <w:pPr>
              <w:widowControl w:val="0"/>
              <w:rPr>
                <w:rFonts w:ascii="Arial" w:hAnsi="Arial" w:cs="Arial"/>
                <w:sz w:val="24"/>
                <w:szCs w:val="24"/>
              </w:rPr>
            </w:pPr>
            <w:r w:rsidRPr="003050BB">
              <w:rPr>
                <w:rFonts w:ascii="Arial" w:hAnsi="Arial" w:cs="Arial"/>
                <w:sz w:val="24"/>
                <w:szCs w:val="24"/>
              </w:rPr>
              <w:t xml:space="preserve">Salicornia </w:t>
            </w:r>
            <w:proofErr w:type="spellStart"/>
            <w:r w:rsidRPr="003050BB">
              <w:rPr>
                <w:rFonts w:ascii="Arial" w:hAnsi="Arial" w:cs="Arial"/>
                <w:sz w:val="24"/>
                <w:szCs w:val="24"/>
              </w:rPr>
              <w:t>fruticosa</w:t>
            </w:r>
            <w:proofErr w:type="spellEnd"/>
          </w:p>
          <w:p w:rsidR="00C37C7B" w:rsidRPr="003050BB" w:rsidRDefault="00C37C7B" w:rsidP="003050BB">
            <w:pPr>
              <w:widowControl w:val="0"/>
              <w:rPr>
                <w:rFonts w:ascii="Arial" w:hAnsi="Arial" w:cs="Arial"/>
                <w:sz w:val="24"/>
                <w:szCs w:val="24"/>
              </w:rPr>
            </w:pPr>
          </w:p>
          <w:p w:rsidR="00C37C7B" w:rsidRPr="003050BB" w:rsidRDefault="00C37C7B" w:rsidP="003050BB">
            <w:pPr>
              <w:widowControl w:val="0"/>
              <w:rPr>
                <w:rFonts w:ascii="Arial" w:hAnsi="Arial" w:cs="Arial"/>
                <w:sz w:val="24"/>
                <w:szCs w:val="24"/>
              </w:rPr>
            </w:pPr>
          </w:p>
        </w:tc>
        <w:tc>
          <w:tcPr>
            <w:tcW w:w="2071"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Grapeie</w:t>
            </w:r>
            <w:proofErr w:type="spellEnd"/>
          </w:p>
          <w:p w:rsidR="00C37C7B" w:rsidRPr="003050BB" w:rsidRDefault="00C37C7B" w:rsidP="003050BB">
            <w:pPr>
              <w:widowControl w:val="0"/>
              <w:rPr>
                <w:rFonts w:ascii="Arial" w:hAnsi="Arial" w:cs="Arial"/>
                <w:sz w:val="24"/>
                <w:szCs w:val="24"/>
              </w:rPr>
            </w:pPr>
          </w:p>
          <w:p w:rsidR="00C37C7B" w:rsidRPr="003050BB" w:rsidRDefault="00C37C7B" w:rsidP="003050BB">
            <w:pPr>
              <w:widowControl w:val="0"/>
              <w:rPr>
                <w:rFonts w:ascii="Arial" w:hAnsi="Arial" w:cs="Arial"/>
                <w:sz w:val="24"/>
                <w:szCs w:val="24"/>
              </w:rPr>
            </w:pPr>
          </w:p>
        </w:tc>
        <w:tc>
          <w:tcPr>
            <w:tcW w:w="2346" w:type="dxa"/>
          </w:tcPr>
          <w:p w:rsidR="0055207D" w:rsidRPr="003050BB" w:rsidRDefault="0055207D" w:rsidP="003050BB">
            <w:pPr>
              <w:widowControl w:val="0"/>
              <w:rPr>
                <w:rFonts w:ascii="Arial" w:hAnsi="Arial" w:cs="Arial"/>
                <w:sz w:val="24"/>
                <w:szCs w:val="24"/>
              </w:rPr>
            </w:pPr>
          </w:p>
          <w:p w:rsidR="0055207D" w:rsidRPr="003050BB" w:rsidRDefault="0055207D"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9147FC" w:rsidP="003050BB">
            <w:pPr>
              <w:widowControl w:val="0"/>
              <w:rPr>
                <w:rFonts w:ascii="Arial" w:hAnsi="Arial" w:cs="Arial"/>
                <w:sz w:val="24"/>
                <w:szCs w:val="24"/>
              </w:rPr>
            </w:pPr>
          </w:p>
          <w:p w:rsidR="009147FC" w:rsidRPr="003050BB" w:rsidRDefault="00515FB3"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63360" behindDoc="1" locked="0" layoutInCell="1" allowOverlap="1" wp14:anchorId="58443EEE" wp14:editId="4D2F158A">
                  <wp:simplePos x="0" y="0"/>
                  <wp:positionH relativeFrom="column">
                    <wp:posOffset>396240</wp:posOffset>
                  </wp:positionH>
                  <wp:positionV relativeFrom="paragraph">
                    <wp:posOffset>-1474470</wp:posOffset>
                  </wp:positionV>
                  <wp:extent cx="824865" cy="1466850"/>
                  <wp:effectExtent l="0" t="0" r="0" b="0"/>
                  <wp:wrapTight wrapText="bothSides">
                    <wp:wrapPolygon edited="0">
                      <wp:start x="0" y="0"/>
                      <wp:lineTo x="0" y="21319"/>
                      <wp:lineTo x="20952" y="21319"/>
                      <wp:lineTo x="20952" y="0"/>
                      <wp:lineTo x="0" y="0"/>
                    </wp:wrapPolygon>
                  </wp:wrapTight>
                  <wp:docPr id="6" name="Picture 6" descr="https://upload.wikimedia.org/wikipedia/commons/9/9d/Sarcocornia_fruticosa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9/9d/Sarcocornia_fruticosa7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4865" cy="1466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5207D" w:rsidRPr="003050BB">
              <w:rPr>
                <w:rFonts w:ascii="Arial" w:hAnsi="Arial" w:cs="Arial"/>
                <w:sz w:val="24"/>
                <w:szCs w:val="24"/>
              </w:rPr>
              <w:t>Sarcoconia</w:t>
            </w:r>
            <w:proofErr w:type="spellEnd"/>
            <w:r w:rsidR="0055207D" w:rsidRPr="003050BB">
              <w:rPr>
                <w:rFonts w:ascii="Arial" w:hAnsi="Arial" w:cs="Arial"/>
                <w:sz w:val="24"/>
                <w:szCs w:val="24"/>
              </w:rPr>
              <w:t xml:space="preserve"> </w:t>
            </w:r>
            <w:proofErr w:type="spellStart"/>
            <w:r w:rsidR="0055207D" w:rsidRPr="003050BB">
              <w:rPr>
                <w:rFonts w:ascii="Arial" w:hAnsi="Arial" w:cs="Arial"/>
                <w:sz w:val="24"/>
                <w:szCs w:val="24"/>
              </w:rPr>
              <w:t>fruitcosa</w:t>
            </w:r>
            <w:proofErr w:type="spellEnd"/>
            <w:r w:rsidR="0055207D" w:rsidRPr="003050BB">
              <w:rPr>
                <w:rFonts w:ascii="Arial" w:hAnsi="Arial" w:cs="Arial"/>
                <w:sz w:val="24"/>
                <w:szCs w:val="24"/>
              </w:rPr>
              <w:t xml:space="preserve"> © </w:t>
            </w:r>
            <w:proofErr w:type="spellStart"/>
            <w:r w:rsidR="0055207D" w:rsidRPr="003050BB">
              <w:rPr>
                <w:rFonts w:ascii="Arial" w:hAnsi="Arial" w:cs="Arial"/>
                <w:sz w:val="24"/>
                <w:szCs w:val="24"/>
              </w:rPr>
              <w:t>Nanosanchez</w:t>
            </w:r>
            <w:proofErr w:type="spellEnd"/>
            <w:r w:rsidR="0055207D" w:rsidRPr="003050BB">
              <w:rPr>
                <w:rFonts w:ascii="Arial" w:hAnsi="Arial" w:cs="Arial"/>
                <w:sz w:val="24"/>
                <w:szCs w:val="24"/>
              </w:rPr>
              <w:t>, Wikimedia</w:t>
            </w:r>
          </w:p>
          <w:p w:rsidR="00C37C7B" w:rsidRPr="003050BB" w:rsidRDefault="0055207D" w:rsidP="003050BB">
            <w:pPr>
              <w:widowControl w:val="0"/>
              <w:rPr>
                <w:rFonts w:ascii="Arial" w:hAnsi="Arial" w:cs="Arial"/>
                <w:sz w:val="24"/>
                <w:szCs w:val="24"/>
              </w:rPr>
            </w:pPr>
            <w:r w:rsidRPr="003050BB">
              <w:rPr>
                <w:rFonts w:ascii="Arial" w:hAnsi="Arial" w:cs="Arial"/>
                <w:sz w:val="24"/>
                <w:szCs w:val="24"/>
              </w:rPr>
              <w:t>Commons</w:t>
            </w:r>
          </w:p>
        </w:tc>
      </w:tr>
      <w:tr w:rsidR="00FD2BAD" w:rsidRPr="003050BB" w:rsidTr="00B0595C">
        <w:tc>
          <w:tcPr>
            <w:tcW w:w="2094" w:type="dxa"/>
          </w:tcPr>
          <w:p w:rsidR="007B03F9" w:rsidRPr="003050BB" w:rsidRDefault="007B03F9" w:rsidP="003050BB">
            <w:pPr>
              <w:rPr>
                <w:rFonts w:ascii="Arial" w:hAnsi="Arial" w:cs="Arial"/>
                <w:sz w:val="24"/>
                <w:szCs w:val="24"/>
              </w:rPr>
            </w:pPr>
            <w:r w:rsidRPr="003050BB">
              <w:rPr>
                <w:rFonts w:ascii="Arial" w:hAnsi="Arial" w:cs="Arial"/>
                <w:i/>
                <w:sz w:val="24"/>
                <w:szCs w:val="24"/>
              </w:rPr>
              <w:lastRenderedPageBreak/>
              <w:t xml:space="preserve">Aster </w:t>
            </w:r>
            <w:proofErr w:type="spellStart"/>
            <w:r w:rsidRPr="003050BB">
              <w:rPr>
                <w:rFonts w:ascii="Arial" w:hAnsi="Arial" w:cs="Arial"/>
                <w:i/>
                <w:sz w:val="24"/>
                <w:szCs w:val="24"/>
              </w:rPr>
              <w:t>tripolium</w:t>
            </w:r>
            <w:proofErr w:type="spellEnd"/>
          </w:p>
        </w:tc>
        <w:tc>
          <w:tcPr>
            <w:tcW w:w="2088" w:type="dxa"/>
          </w:tcPr>
          <w:p w:rsidR="007B03F9" w:rsidRPr="003050BB" w:rsidRDefault="007B03F9" w:rsidP="003050BB">
            <w:pPr>
              <w:rPr>
                <w:rFonts w:ascii="Arial" w:hAnsi="Arial" w:cs="Arial"/>
                <w:sz w:val="24"/>
                <w:szCs w:val="24"/>
              </w:rPr>
            </w:pPr>
            <w:r w:rsidRPr="003050BB">
              <w:rPr>
                <w:rFonts w:ascii="Arial" w:hAnsi="Arial" w:cs="Arial"/>
                <w:sz w:val="24"/>
                <w:szCs w:val="24"/>
              </w:rPr>
              <w:t>Sea aster</w:t>
            </w:r>
          </w:p>
        </w:tc>
        <w:tc>
          <w:tcPr>
            <w:tcW w:w="2083" w:type="dxa"/>
          </w:tcPr>
          <w:p w:rsidR="007B03F9" w:rsidRPr="003050BB" w:rsidRDefault="007B03F9" w:rsidP="003050BB">
            <w:pPr>
              <w:rPr>
                <w:rFonts w:ascii="Arial" w:hAnsi="Arial" w:cs="Arial"/>
                <w:sz w:val="24"/>
                <w:szCs w:val="24"/>
              </w:rPr>
            </w:pPr>
            <w:r w:rsidRPr="003050BB">
              <w:rPr>
                <w:rFonts w:ascii="Arial" w:hAnsi="Arial" w:cs="Arial"/>
                <w:sz w:val="24"/>
                <w:szCs w:val="24"/>
              </w:rPr>
              <w:t>Astro</w:t>
            </w:r>
          </w:p>
        </w:tc>
        <w:tc>
          <w:tcPr>
            <w:tcW w:w="2071" w:type="dxa"/>
          </w:tcPr>
          <w:p w:rsidR="007B03F9" w:rsidRPr="003050BB" w:rsidRDefault="007B03F9" w:rsidP="003050BB">
            <w:pPr>
              <w:rPr>
                <w:rFonts w:ascii="Arial" w:hAnsi="Arial" w:cs="Arial"/>
                <w:sz w:val="24"/>
                <w:szCs w:val="24"/>
              </w:rPr>
            </w:pPr>
            <w:proofErr w:type="spellStart"/>
            <w:r w:rsidRPr="003050BB">
              <w:rPr>
                <w:rFonts w:ascii="Arial" w:hAnsi="Arial" w:cs="Arial"/>
                <w:sz w:val="24"/>
                <w:szCs w:val="24"/>
              </w:rPr>
              <w:t>Patano</w:t>
            </w:r>
            <w:proofErr w:type="spellEnd"/>
          </w:p>
        </w:tc>
        <w:tc>
          <w:tcPr>
            <w:tcW w:w="2346" w:type="dxa"/>
          </w:tcPr>
          <w:p w:rsidR="007B03F9" w:rsidRPr="003050BB" w:rsidRDefault="00F1413A" w:rsidP="003050BB">
            <w:pPr>
              <w:rPr>
                <w:rFonts w:ascii="Arial" w:hAnsi="Arial" w:cs="Arial"/>
                <w:noProof/>
                <w:sz w:val="24"/>
                <w:szCs w:val="24"/>
              </w:rPr>
            </w:pPr>
            <w:r w:rsidRPr="003050BB">
              <w:rPr>
                <w:rFonts w:ascii="Arial" w:hAnsi="Arial" w:cs="Arial"/>
                <w:noProof/>
                <w:sz w:val="24"/>
                <w:szCs w:val="24"/>
                <w:lang w:eastAsia="en-GB"/>
              </w:rPr>
              <w:drawing>
                <wp:anchor distT="0" distB="0" distL="114300" distR="114300" simplePos="0" relativeHeight="251665408" behindDoc="1" locked="0" layoutInCell="1" allowOverlap="1" wp14:anchorId="19345615" wp14:editId="07D720D9">
                  <wp:simplePos x="0" y="0"/>
                  <wp:positionH relativeFrom="column">
                    <wp:posOffset>160655</wp:posOffset>
                  </wp:positionH>
                  <wp:positionV relativeFrom="paragraph">
                    <wp:posOffset>106045</wp:posOffset>
                  </wp:positionV>
                  <wp:extent cx="1637030" cy="1693545"/>
                  <wp:effectExtent l="0" t="0" r="1270" b="1905"/>
                  <wp:wrapTight wrapText="bothSides">
                    <wp:wrapPolygon edited="0">
                      <wp:start x="0" y="0"/>
                      <wp:lineTo x="0" y="21381"/>
                      <wp:lineTo x="21365" y="21381"/>
                      <wp:lineTo x="21365" y="0"/>
                      <wp:lineTo x="0" y="0"/>
                    </wp:wrapPolygon>
                  </wp:wrapTight>
                  <wp:docPr id="7" name="Picture 7" descr="File:Sea 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a as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03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noProof/>
                <w:sz w:val="24"/>
                <w:szCs w:val="24"/>
              </w:rPr>
              <w:t>Sea aster © Velela, Wikimedia Commons</w:t>
            </w:r>
          </w:p>
        </w:tc>
      </w:tr>
      <w:tr w:rsidR="00FD2BAD" w:rsidRPr="003050BB" w:rsidTr="00B0595C">
        <w:tc>
          <w:tcPr>
            <w:tcW w:w="2094" w:type="dxa"/>
          </w:tcPr>
          <w:p w:rsidR="00FF1800" w:rsidRPr="003050BB" w:rsidRDefault="00FF1800" w:rsidP="003050BB">
            <w:pPr>
              <w:widowControl w:val="0"/>
              <w:rPr>
                <w:rFonts w:ascii="Arial" w:hAnsi="Arial" w:cs="Arial"/>
                <w:i/>
                <w:sz w:val="24"/>
                <w:szCs w:val="24"/>
              </w:rPr>
            </w:pPr>
            <w:proofErr w:type="spellStart"/>
            <w:r w:rsidRPr="003050BB">
              <w:rPr>
                <w:rFonts w:ascii="Arial" w:hAnsi="Arial" w:cs="Arial"/>
                <w:i/>
                <w:sz w:val="24"/>
                <w:szCs w:val="24"/>
              </w:rPr>
              <w:t>Atriplex</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latifolia</w:t>
            </w:r>
            <w:proofErr w:type="spellEnd"/>
          </w:p>
          <w:p w:rsidR="00FF1800" w:rsidRPr="003050BB" w:rsidRDefault="00FF1800" w:rsidP="003050BB">
            <w:pPr>
              <w:widowControl w:val="0"/>
              <w:rPr>
                <w:rFonts w:ascii="Arial" w:hAnsi="Arial" w:cs="Arial"/>
                <w:i/>
                <w:sz w:val="24"/>
                <w:szCs w:val="24"/>
              </w:rPr>
            </w:pPr>
          </w:p>
        </w:tc>
        <w:tc>
          <w:tcPr>
            <w:tcW w:w="2088" w:type="dxa"/>
          </w:tcPr>
          <w:p w:rsidR="00FF1800" w:rsidRPr="003050BB" w:rsidRDefault="00FF1800" w:rsidP="003050BB">
            <w:pPr>
              <w:rPr>
                <w:rFonts w:ascii="Arial" w:hAnsi="Arial" w:cs="Arial"/>
                <w:sz w:val="24"/>
                <w:szCs w:val="24"/>
              </w:rPr>
            </w:pPr>
            <w:r w:rsidRPr="003050BB">
              <w:rPr>
                <w:rFonts w:ascii="Arial" w:hAnsi="Arial" w:cs="Arial"/>
                <w:sz w:val="24"/>
                <w:szCs w:val="24"/>
              </w:rPr>
              <w:t>Saltbush</w:t>
            </w:r>
          </w:p>
        </w:tc>
        <w:tc>
          <w:tcPr>
            <w:tcW w:w="2083"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Atriplice</w:t>
            </w:r>
            <w:proofErr w:type="spellEnd"/>
          </w:p>
        </w:tc>
        <w:tc>
          <w:tcPr>
            <w:tcW w:w="2071" w:type="dxa"/>
          </w:tcPr>
          <w:p w:rsidR="00FF1800" w:rsidRPr="003050BB" w:rsidRDefault="00FF1800" w:rsidP="003050BB">
            <w:pPr>
              <w:widowControl w:val="0"/>
              <w:rPr>
                <w:rFonts w:ascii="Arial" w:hAnsi="Arial" w:cs="Arial"/>
                <w:sz w:val="24"/>
                <w:szCs w:val="24"/>
              </w:rPr>
            </w:pPr>
            <w:r w:rsidRPr="003050BB">
              <w:rPr>
                <w:rFonts w:ascii="Arial" w:hAnsi="Arial" w:cs="Arial"/>
                <w:sz w:val="24"/>
                <w:szCs w:val="24"/>
              </w:rPr>
              <w:t>-</w:t>
            </w:r>
          </w:p>
        </w:tc>
        <w:tc>
          <w:tcPr>
            <w:tcW w:w="2346" w:type="dxa"/>
          </w:tcPr>
          <w:p w:rsidR="00FF1800" w:rsidRPr="003050BB" w:rsidRDefault="00FF1800" w:rsidP="003050BB">
            <w:pPr>
              <w:widowControl w:val="0"/>
              <w:rPr>
                <w:rFonts w:ascii="Arial" w:hAnsi="Arial" w:cs="Arial"/>
                <w:sz w:val="24"/>
                <w:szCs w:val="24"/>
              </w:rPr>
            </w:pPr>
            <w:r w:rsidRPr="003050BB">
              <w:rPr>
                <w:rFonts w:ascii="Arial" w:hAnsi="Arial" w:cs="Arial"/>
                <w:noProof/>
                <w:sz w:val="24"/>
                <w:szCs w:val="24"/>
                <w:lang w:eastAsia="en-GB"/>
              </w:rPr>
              <w:drawing>
                <wp:inline distT="114300" distB="114300" distL="114300" distR="114300" wp14:anchorId="6313E7AB" wp14:editId="0DAB65DD">
                  <wp:extent cx="1343025" cy="1460663"/>
                  <wp:effectExtent l="0" t="0" r="0" b="0"/>
                  <wp:docPr id="1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2"/>
                          <a:srcRect/>
                          <a:stretch>
                            <a:fillRect/>
                          </a:stretch>
                        </pic:blipFill>
                        <pic:spPr>
                          <a:xfrm>
                            <a:off x="0" y="0"/>
                            <a:ext cx="1343025" cy="1460663"/>
                          </a:xfrm>
                          <a:prstGeom prst="rect">
                            <a:avLst/>
                          </a:prstGeom>
                          <a:ln/>
                        </pic:spPr>
                      </pic:pic>
                    </a:graphicData>
                  </a:graphic>
                </wp:inline>
              </w:drawing>
            </w:r>
          </w:p>
          <w:p w:rsidR="00F1413A" w:rsidRPr="003050BB" w:rsidRDefault="00F1413A" w:rsidP="003050BB">
            <w:pPr>
              <w:widowControl w:val="0"/>
              <w:rPr>
                <w:rFonts w:ascii="Arial" w:hAnsi="Arial" w:cs="Arial"/>
                <w:sz w:val="24"/>
                <w:szCs w:val="24"/>
              </w:rPr>
            </w:pPr>
            <w:r w:rsidRPr="003050BB">
              <w:rPr>
                <w:rFonts w:ascii="Arial" w:hAnsi="Arial" w:cs="Arial"/>
                <w:sz w:val="24"/>
                <w:szCs w:val="24"/>
              </w:rPr>
              <w:t>Saltbush © Wikimedia Commons</w:t>
            </w:r>
          </w:p>
        </w:tc>
      </w:tr>
      <w:tr w:rsidR="00FD2BAD" w:rsidRPr="003050BB" w:rsidTr="00F1413A">
        <w:trPr>
          <w:trHeight w:val="3258"/>
        </w:trPr>
        <w:tc>
          <w:tcPr>
            <w:tcW w:w="2094" w:type="dxa"/>
          </w:tcPr>
          <w:p w:rsidR="00FF1800" w:rsidRPr="003050BB" w:rsidRDefault="00FF1800" w:rsidP="003050BB">
            <w:pPr>
              <w:widowControl w:val="0"/>
              <w:rPr>
                <w:rFonts w:ascii="Arial" w:hAnsi="Arial" w:cs="Arial"/>
                <w:i/>
                <w:sz w:val="24"/>
                <w:szCs w:val="24"/>
              </w:rPr>
            </w:pPr>
            <w:r w:rsidRPr="003050BB">
              <w:rPr>
                <w:rFonts w:ascii="Arial" w:hAnsi="Arial" w:cs="Arial"/>
                <w:i/>
                <w:sz w:val="24"/>
                <w:szCs w:val="24"/>
              </w:rPr>
              <w:t>Beta vulgaris</w:t>
            </w:r>
          </w:p>
        </w:tc>
        <w:tc>
          <w:tcPr>
            <w:tcW w:w="2088" w:type="dxa"/>
          </w:tcPr>
          <w:p w:rsidR="00FF1800" w:rsidRPr="003050BB" w:rsidRDefault="008B6D7F" w:rsidP="003050BB">
            <w:pPr>
              <w:rPr>
                <w:rFonts w:ascii="Arial" w:hAnsi="Arial" w:cs="Arial"/>
                <w:sz w:val="24"/>
                <w:szCs w:val="24"/>
              </w:rPr>
            </w:pPr>
            <w:r w:rsidRPr="003050BB">
              <w:rPr>
                <w:rFonts w:ascii="Arial" w:hAnsi="Arial" w:cs="Arial"/>
                <w:sz w:val="24"/>
                <w:szCs w:val="24"/>
              </w:rPr>
              <w:t>Sea bee</w:t>
            </w:r>
            <w:r w:rsidR="00FF1800" w:rsidRPr="003050BB">
              <w:rPr>
                <w:rFonts w:ascii="Arial" w:hAnsi="Arial" w:cs="Arial"/>
                <w:sz w:val="24"/>
                <w:szCs w:val="24"/>
              </w:rPr>
              <w:t>t</w:t>
            </w:r>
          </w:p>
        </w:tc>
        <w:tc>
          <w:tcPr>
            <w:tcW w:w="2083"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Bieta</w:t>
            </w:r>
            <w:proofErr w:type="spellEnd"/>
          </w:p>
        </w:tc>
        <w:tc>
          <w:tcPr>
            <w:tcW w:w="2071" w:type="dxa"/>
          </w:tcPr>
          <w:p w:rsidR="00FF1800" w:rsidRPr="003050BB" w:rsidRDefault="00FF1800" w:rsidP="003050BB">
            <w:pPr>
              <w:widowControl w:val="0"/>
              <w:rPr>
                <w:rFonts w:ascii="Arial" w:hAnsi="Arial" w:cs="Arial"/>
                <w:sz w:val="24"/>
                <w:szCs w:val="24"/>
              </w:rPr>
            </w:pPr>
            <w:r w:rsidRPr="003050BB">
              <w:rPr>
                <w:rFonts w:ascii="Arial" w:hAnsi="Arial" w:cs="Arial"/>
                <w:sz w:val="24"/>
                <w:szCs w:val="24"/>
              </w:rPr>
              <w:t>-</w:t>
            </w:r>
          </w:p>
        </w:tc>
        <w:tc>
          <w:tcPr>
            <w:tcW w:w="2346" w:type="dxa"/>
          </w:tcPr>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67456" behindDoc="1" locked="0" layoutInCell="1" allowOverlap="1" wp14:anchorId="036F817E" wp14:editId="67C766B5">
                  <wp:simplePos x="0" y="0"/>
                  <wp:positionH relativeFrom="column">
                    <wp:posOffset>222250</wp:posOffset>
                  </wp:positionH>
                  <wp:positionV relativeFrom="paragraph">
                    <wp:posOffset>-6350</wp:posOffset>
                  </wp:positionV>
                  <wp:extent cx="1424305" cy="1899920"/>
                  <wp:effectExtent l="0" t="0" r="4445" b="5080"/>
                  <wp:wrapTight wrapText="bothSides">
                    <wp:wrapPolygon edited="0">
                      <wp:start x="0" y="0"/>
                      <wp:lineTo x="0" y="21441"/>
                      <wp:lineTo x="21379" y="21441"/>
                      <wp:lineTo x="21379" y="0"/>
                      <wp:lineTo x="0" y="0"/>
                    </wp:wrapPolygon>
                  </wp:wrapTight>
                  <wp:docPr id="8" name="Picture 8" descr="File:Beta vulgaris mariti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Beta vulgaris maritima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30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FF1800" w:rsidRPr="003050BB" w:rsidRDefault="00F1413A" w:rsidP="003050BB">
            <w:pPr>
              <w:widowControl w:val="0"/>
              <w:rPr>
                <w:rFonts w:ascii="Arial" w:hAnsi="Arial" w:cs="Arial"/>
                <w:sz w:val="24"/>
                <w:szCs w:val="24"/>
              </w:rPr>
            </w:pPr>
            <w:r w:rsidRPr="003050BB">
              <w:rPr>
                <w:rFonts w:ascii="Arial" w:hAnsi="Arial" w:cs="Arial"/>
                <w:sz w:val="24"/>
                <w:szCs w:val="24"/>
              </w:rPr>
              <w:t xml:space="preserve">Sea beet © </w:t>
            </w:r>
            <w:proofErr w:type="spellStart"/>
            <w:r w:rsidRPr="003050BB">
              <w:rPr>
                <w:rFonts w:ascii="Arial" w:hAnsi="Arial" w:cs="Arial"/>
                <w:sz w:val="24"/>
                <w:szCs w:val="24"/>
              </w:rPr>
              <w:t>Meneerke</w:t>
            </w:r>
            <w:proofErr w:type="spellEnd"/>
            <w:r w:rsidRPr="003050BB">
              <w:rPr>
                <w:rFonts w:ascii="Arial" w:hAnsi="Arial" w:cs="Arial"/>
                <w:sz w:val="24"/>
                <w:szCs w:val="24"/>
              </w:rPr>
              <w:t xml:space="preserve"> </w:t>
            </w:r>
            <w:proofErr w:type="spellStart"/>
            <w:r w:rsidRPr="003050BB">
              <w:rPr>
                <w:rFonts w:ascii="Arial" w:hAnsi="Arial" w:cs="Arial"/>
                <w:sz w:val="24"/>
                <w:szCs w:val="24"/>
              </w:rPr>
              <w:t>Bloem</w:t>
            </w:r>
            <w:proofErr w:type="spellEnd"/>
            <w:r w:rsidRPr="003050BB">
              <w:rPr>
                <w:rFonts w:ascii="Arial" w:hAnsi="Arial" w:cs="Arial"/>
                <w:sz w:val="24"/>
                <w:szCs w:val="24"/>
              </w:rPr>
              <w:t>, Wikimedia Commons</w:t>
            </w:r>
          </w:p>
        </w:tc>
      </w:tr>
      <w:tr w:rsidR="00FD2BAD" w:rsidRPr="003050BB" w:rsidTr="00F1413A">
        <w:trPr>
          <w:trHeight w:val="2981"/>
        </w:trPr>
        <w:tc>
          <w:tcPr>
            <w:tcW w:w="2094" w:type="dxa"/>
          </w:tcPr>
          <w:p w:rsidR="00777316" w:rsidRPr="003050BB" w:rsidRDefault="00777316" w:rsidP="003050BB">
            <w:pPr>
              <w:widowControl w:val="0"/>
              <w:rPr>
                <w:rFonts w:ascii="Arial" w:hAnsi="Arial" w:cs="Arial"/>
                <w:i/>
                <w:sz w:val="24"/>
                <w:szCs w:val="24"/>
              </w:rPr>
            </w:pPr>
            <w:proofErr w:type="spellStart"/>
            <w:r w:rsidRPr="003050BB">
              <w:rPr>
                <w:rFonts w:ascii="Arial" w:hAnsi="Arial" w:cs="Arial"/>
                <w:i/>
                <w:sz w:val="24"/>
                <w:szCs w:val="24"/>
              </w:rPr>
              <w:t>Crithmum</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maritimum</w:t>
            </w:r>
            <w:proofErr w:type="spellEnd"/>
          </w:p>
          <w:p w:rsidR="00777316" w:rsidRPr="003050BB" w:rsidRDefault="00777316" w:rsidP="003050BB">
            <w:pPr>
              <w:widowControl w:val="0"/>
              <w:rPr>
                <w:rFonts w:ascii="Arial" w:hAnsi="Arial" w:cs="Arial"/>
                <w:i/>
                <w:sz w:val="24"/>
                <w:szCs w:val="24"/>
              </w:rPr>
            </w:pPr>
          </w:p>
        </w:tc>
        <w:tc>
          <w:tcPr>
            <w:tcW w:w="2088" w:type="dxa"/>
          </w:tcPr>
          <w:p w:rsidR="00777316" w:rsidRPr="003050BB" w:rsidRDefault="00777316" w:rsidP="003050BB">
            <w:pPr>
              <w:rPr>
                <w:rFonts w:ascii="Arial" w:hAnsi="Arial" w:cs="Arial"/>
                <w:sz w:val="24"/>
                <w:szCs w:val="24"/>
              </w:rPr>
            </w:pPr>
            <w:r w:rsidRPr="003050BB">
              <w:rPr>
                <w:rFonts w:ascii="Arial" w:hAnsi="Arial" w:cs="Arial"/>
                <w:sz w:val="24"/>
                <w:szCs w:val="24"/>
              </w:rPr>
              <w:t>Rock samphire</w:t>
            </w:r>
          </w:p>
        </w:tc>
        <w:tc>
          <w:tcPr>
            <w:tcW w:w="2083" w:type="dxa"/>
          </w:tcPr>
          <w:p w:rsidR="00777316" w:rsidRPr="003050BB" w:rsidRDefault="00777316" w:rsidP="003050BB">
            <w:pPr>
              <w:widowControl w:val="0"/>
              <w:rPr>
                <w:rFonts w:ascii="Arial" w:hAnsi="Arial" w:cs="Arial"/>
                <w:sz w:val="24"/>
                <w:szCs w:val="24"/>
              </w:rPr>
            </w:pPr>
            <w:proofErr w:type="spellStart"/>
            <w:r w:rsidRPr="003050BB">
              <w:rPr>
                <w:rFonts w:ascii="Arial" w:hAnsi="Arial" w:cs="Arial"/>
                <w:sz w:val="24"/>
                <w:szCs w:val="24"/>
              </w:rPr>
              <w:t>Finocchio</w:t>
            </w:r>
            <w:proofErr w:type="spellEnd"/>
            <w:r w:rsidRPr="003050BB">
              <w:rPr>
                <w:rFonts w:ascii="Arial" w:hAnsi="Arial" w:cs="Arial"/>
                <w:sz w:val="24"/>
                <w:szCs w:val="24"/>
              </w:rPr>
              <w:t xml:space="preserve"> </w:t>
            </w:r>
            <w:proofErr w:type="spellStart"/>
            <w:r w:rsidRPr="003050BB">
              <w:rPr>
                <w:rFonts w:ascii="Arial" w:hAnsi="Arial" w:cs="Arial"/>
                <w:sz w:val="24"/>
                <w:szCs w:val="24"/>
              </w:rPr>
              <w:t>marino</w:t>
            </w:r>
            <w:proofErr w:type="spellEnd"/>
          </w:p>
        </w:tc>
        <w:tc>
          <w:tcPr>
            <w:tcW w:w="2071" w:type="dxa"/>
          </w:tcPr>
          <w:p w:rsidR="00777316" w:rsidRPr="003050BB" w:rsidRDefault="00777316" w:rsidP="003050BB">
            <w:pPr>
              <w:widowControl w:val="0"/>
              <w:rPr>
                <w:rFonts w:ascii="Arial" w:hAnsi="Arial" w:cs="Arial"/>
                <w:sz w:val="24"/>
                <w:szCs w:val="24"/>
              </w:rPr>
            </w:pPr>
            <w:proofErr w:type="spellStart"/>
            <w:r w:rsidRPr="003050BB">
              <w:rPr>
                <w:rFonts w:ascii="Arial" w:hAnsi="Arial" w:cs="Arial"/>
                <w:sz w:val="24"/>
                <w:szCs w:val="24"/>
              </w:rPr>
              <w:t>Crètamo</w:t>
            </w:r>
            <w:proofErr w:type="spellEnd"/>
          </w:p>
        </w:tc>
        <w:tc>
          <w:tcPr>
            <w:tcW w:w="2346" w:type="dxa"/>
          </w:tcPr>
          <w:p w:rsidR="001E7918" w:rsidRPr="003050BB" w:rsidRDefault="001E7918" w:rsidP="003050BB">
            <w:pPr>
              <w:widowControl w:val="0"/>
              <w:rPr>
                <w:rFonts w:ascii="Arial" w:hAnsi="Arial" w:cs="Arial"/>
                <w:noProof/>
                <w:sz w:val="24"/>
                <w:szCs w:val="24"/>
                <w:lang w:eastAsia="en-GB"/>
              </w:rPr>
            </w:pPr>
            <w:r w:rsidRPr="003050BB">
              <w:rPr>
                <w:rFonts w:ascii="Arial" w:hAnsi="Arial" w:cs="Arial"/>
                <w:noProof/>
                <w:sz w:val="24"/>
                <w:szCs w:val="24"/>
                <w:lang w:eastAsia="en-GB"/>
              </w:rPr>
              <w:drawing>
                <wp:anchor distT="0" distB="0" distL="114300" distR="114300" simplePos="0" relativeHeight="251669504" behindDoc="1" locked="0" layoutInCell="1" allowOverlap="1" wp14:anchorId="67BC26D6" wp14:editId="382ACDF6">
                  <wp:simplePos x="0" y="0"/>
                  <wp:positionH relativeFrom="column">
                    <wp:posOffset>233680</wp:posOffset>
                  </wp:positionH>
                  <wp:positionV relativeFrom="paragraph">
                    <wp:posOffset>147955</wp:posOffset>
                  </wp:positionV>
                  <wp:extent cx="1264920" cy="1686560"/>
                  <wp:effectExtent l="0" t="0" r="0" b="8890"/>
                  <wp:wrapTight wrapText="bothSides">
                    <wp:wrapPolygon edited="0">
                      <wp:start x="0" y="0"/>
                      <wp:lineTo x="0" y="21470"/>
                      <wp:lineTo x="21145" y="21470"/>
                      <wp:lineTo x="21145" y="0"/>
                      <wp:lineTo x="0" y="0"/>
                    </wp:wrapPolygon>
                  </wp:wrapTight>
                  <wp:docPr id="9" name="Picture 9" descr="File:Crithmum maritimum 20080801 105452 Getxo 43p3489N 3p0148W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Crithmum maritimum 20080801 105452 Getxo 43p3489N 3p0148W 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92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918" w:rsidRPr="003050BB" w:rsidRDefault="001E7918" w:rsidP="003050BB">
            <w:pPr>
              <w:widowControl w:val="0"/>
              <w:rPr>
                <w:rFonts w:ascii="Arial" w:hAnsi="Arial" w:cs="Arial"/>
                <w:noProof/>
                <w:sz w:val="24"/>
                <w:szCs w:val="24"/>
                <w:lang w:eastAsia="en-GB"/>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1E7918" w:rsidRPr="003050BB" w:rsidRDefault="001E7918" w:rsidP="003050BB">
            <w:pPr>
              <w:widowControl w:val="0"/>
              <w:rPr>
                <w:rFonts w:ascii="Arial" w:hAnsi="Arial" w:cs="Arial"/>
                <w:sz w:val="24"/>
                <w:szCs w:val="24"/>
              </w:rPr>
            </w:pPr>
          </w:p>
          <w:p w:rsidR="00777316" w:rsidRPr="003050BB" w:rsidRDefault="00F1413A" w:rsidP="003050BB">
            <w:pPr>
              <w:widowControl w:val="0"/>
              <w:rPr>
                <w:rFonts w:ascii="Arial" w:hAnsi="Arial" w:cs="Arial"/>
                <w:sz w:val="24"/>
                <w:szCs w:val="24"/>
              </w:rPr>
            </w:pPr>
            <w:r w:rsidRPr="003050BB">
              <w:rPr>
                <w:rFonts w:ascii="Arial" w:hAnsi="Arial" w:cs="Arial"/>
                <w:sz w:val="24"/>
                <w:szCs w:val="24"/>
              </w:rPr>
              <w:t xml:space="preserve">Rock samphire © Jon </w:t>
            </w:r>
            <w:proofErr w:type="spellStart"/>
            <w:r w:rsidRPr="003050BB">
              <w:rPr>
                <w:rFonts w:ascii="Arial" w:hAnsi="Arial" w:cs="Arial"/>
                <w:sz w:val="24"/>
                <w:szCs w:val="24"/>
              </w:rPr>
              <w:t>Peli</w:t>
            </w:r>
            <w:proofErr w:type="spellEnd"/>
            <w:r w:rsidRPr="003050BB">
              <w:rPr>
                <w:rFonts w:ascii="Arial" w:hAnsi="Arial" w:cs="Arial"/>
                <w:sz w:val="24"/>
                <w:szCs w:val="24"/>
              </w:rPr>
              <w:t xml:space="preserve"> </w:t>
            </w:r>
            <w:proofErr w:type="spellStart"/>
            <w:r w:rsidRPr="003050BB">
              <w:rPr>
                <w:rFonts w:ascii="Arial" w:hAnsi="Arial" w:cs="Arial"/>
                <w:sz w:val="24"/>
                <w:szCs w:val="24"/>
              </w:rPr>
              <w:t>Oleaga</w:t>
            </w:r>
            <w:proofErr w:type="spellEnd"/>
            <w:r w:rsidRPr="003050BB">
              <w:rPr>
                <w:rFonts w:ascii="Arial" w:hAnsi="Arial" w:cs="Arial"/>
                <w:sz w:val="24"/>
                <w:szCs w:val="24"/>
              </w:rPr>
              <w:t>, Wikimedia Commons</w:t>
            </w:r>
          </w:p>
        </w:tc>
      </w:tr>
      <w:tr w:rsidR="00FD2BAD" w:rsidRPr="003050BB" w:rsidTr="00B0595C">
        <w:tc>
          <w:tcPr>
            <w:tcW w:w="2094" w:type="dxa"/>
          </w:tcPr>
          <w:p w:rsidR="00B0595C" w:rsidRPr="003050BB" w:rsidRDefault="00B0595C" w:rsidP="003050BB">
            <w:pPr>
              <w:widowControl w:val="0"/>
              <w:rPr>
                <w:rFonts w:ascii="Arial" w:hAnsi="Arial" w:cs="Arial"/>
                <w:i/>
                <w:sz w:val="24"/>
                <w:szCs w:val="24"/>
              </w:rPr>
            </w:pPr>
            <w:proofErr w:type="spellStart"/>
            <w:r w:rsidRPr="003050BB">
              <w:rPr>
                <w:rFonts w:ascii="Arial" w:hAnsi="Arial" w:cs="Arial"/>
                <w:i/>
                <w:sz w:val="24"/>
                <w:szCs w:val="24"/>
              </w:rPr>
              <w:lastRenderedPageBreak/>
              <w:t>Halimione</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portulacoides</w:t>
            </w:r>
            <w:proofErr w:type="spellEnd"/>
          </w:p>
          <w:p w:rsidR="00B0595C" w:rsidRPr="003050BB" w:rsidRDefault="00B0595C" w:rsidP="003050BB">
            <w:pPr>
              <w:widowControl w:val="0"/>
              <w:rPr>
                <w:rFonts w:ascii="Arial" w:hAnsi="Arial" w:cs="Arial"/>
                <w:i/>
                <w:sz w:val="24"/>
                <w:szCs w:val="24"/>
              </w:rPr>
            </w:pPr>
          </w:p>
        </w:tc>
        <w:tc>
          <w:tcPr>
            <w:tcW w:w="2088" w:type="dxa"/>
          </w:tcPr>
          <w:p w:rsidR="00B0595C" w:rsidRPr="003050BB" w:rsidRDefault="00B0595C" w:rsidP="003050BB">
            <w:pPr>
              <w:rPr>
                <w:rFonts w:ascii="Arial" w:hAnsi="Arial" w:cs="Arial"/>
                <w:sz w:val="24"/>
                <w:szCs w:val="24"/>
              </w:rPr>
            </w:pPr>
            <w:r w:rsidRPr="003050BB">
              <w:rPr>
                <w:rFonts w:ascii="Arial" w:hAnsi="Arial" w:cs="Arial"/>
                <w:sz w:val="24"/>
                <w:szCs w:val="24"/>
              </w:rPr>
              <w:t>Sea purslane</w:t>
            </w:r>
          </w:p>
        </w:tc>
        <w:tc>
          <w:tcPr>
            <w:tcW w:w="2083" w:type="dxa"/>
          </w:tcPr>
          <w:p w:rsidR="00B0595C" w:rsidRPr="003050BB" w:rsidRDefault="00B0595C" w:rsidP="003050BB">
            <w:pPr>
              <w:widowControl w:val="0"/>
              <w:rPr>
                <w:rFonts w:ascii="Arial" w:hAnsi="Arial" w:cs="Arial"/>
                <w:sz w:val="24"/>
                <w:szCs w:val="24"/>
              </w:rPr>
            </w:pPr>
            <w:proofErr w:type="spellStart"/>
            <w:r w:rsidRPr="003050BB">
              <w:rPr>
                <w:rFonts w:ascii="Arial" w:hAnsi="Arial" w:cs="Arial"/>
                <w:sz w:val="24"/>
                <w:szCs w:val="24"/>
              </w:rPr>
              <w:t>Campanati</w:t>
            </w:r>
            <w:proofErr w:type="spellEnd"/>
          </w:p>
        </w:tc>
        <w:tc>
          <w:tcPr>
            <w:tcW w:w="2071" w:type="dxa"/>
          </w:tcPr>
          <w:p w:rsidR="00B0595C" w:rsidRPr="003050BB" w:rsidRDefault="00B0595C" w:rsidP="003050BB">
            <w:pPr>
              <w:widowControl w:val="0"/>
              <w:rPr>
                <w:rFonts w:ascii="Arial" w:hAnsi="Arial" w:cs="Arial"/>
                <w:sz w:val="24"/>
                <w:szCs w:val="24"/>
              </w:rPr>
            </w:pPr>
            <w:proofErr w:type="spellStart"/>
            <w:r w:rsidRPr="003050BB">
              <w:rPr>
                <w:rFonts w:ascii="Arial" w:hAnsi="Arial" w:cs="Arial"/>
                <w:sz w:val="24"/>
                <w:szCs w:val="24"/>
              </w:rPr>
              <w:t>Campanati</w:t>
            </w:r>
            <w:proofErr w:type="spellEnd"/>
          </w:p>
        </w:tc>
        <w:tc>
          <w:tcPr>
            <w:tcW w:w="2346" w:type="dxa"/>
          </w:tcPr>
          <w:p w:rsidR="00B0595C" w:rsidRPr="003050BB" w:rsidRDefault="00B0595C" w:rsidP="003050BB">
            <w:pPr>
              <w:widowControl w:val="0"/>
              <w:rPr>
                <w:rFonts w:ascii="Arial" w:hAnsi="Arial" w:cs="Arial"/>
                <w:sz w:val="24"/>
                <w:szCs w:val="24"/>
              </w:rPr>
            </w:pPr>
            <w:r w:rsidRPr="003050BB">
              <w:rPr>
                <w:rFonts w:ascii="Arial" w:hAnsi="Arial" w:cs="Arial"/>
                <w:noProof/>
                <w:sz w:val="24"/>
                <w:szCs w:val="24"/>
                <w:lang w:eastAsia="en-GB"/>
              </w:rPr>
              <w:drawing>
                <wp:inline distT="0" distB="0" distL="0" distR="0" wp14:anchorId="5D2C379F" wp14:editId="045EC620">
                  <wp:extent cx="1345450" cy="1009650"/>
                  <wp:effectExtent l="0" t="0" r="7620" b="0"/>
                  <wp:docPr id="31" name="Picture 31" descr="H:\research\RGS Venice learning resource\Lesson 3 material\800px-Sea_Purs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search\RGS Venice learning resource\Lesson 3 material\800px-Sea_Pursla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948" cy="1013025"/>
                          </a:xfrm>
                          <a:prstGeom prst="rect">
                            <a:avLst/>
                          </a:prstGeom>
                          <a:noFill/>
                          <a:ln>
                            <a:noFill/>
                          </a:ln>
                        </pic:spPr>
                      </pic:pic>
                    </a:graphicData>
                  </a:graphic>
                </wp:inline>
              </w:drawing>
            </w:r>
          </w:p>
          <w:p w:rsidR="00F1413A" w:rsidRPr="003050BB" w:rsidRDefault="00F1413A" w:rsidP="003050BB">
            <w:pPr>
              <w:widowControl w:val="0"/>
              <w:rPr>
                <w:rFonts w:ascii="Arial" w:hAnsi="Arial" w:cs="Arial"/>
                <w:sz w:val="24"/>
                <w:szCs w:val="24"/>
              </w:rPr>
            </w:pPr>
            <w:r w:rsidRPr="003050BB">
              <w:rPr>
                <w:rFonts w:ascii="Arial" w:hAnsi="Arial" w:cs="Arial"/>
                <w:sz w:val="24"/>
                <w:szCs w:val="24"/>
              </w:rPr>
              <w:t xml:space="preserve">Sea purslane © </w:t>
            </w:r>
            <w:proofErr w:type="spellStart"/>
            <w:r w:rsidRPr="003050BB">
              <w:rPr>
                <w:rFonts w:ascii="Arial" w:hAnsi="Arial" w:cs="Arial"/>
                <w:sz w:val="24"/>
                <w:szCs w:val="24"/>
              </w:rPr>
              <w:t>Velala</w:t>
            </w:r>
            <w:proofErr w:type="spellEnd"/>
            <w:r w:rsidRPr="003050BB">
              <w:rPr>
                <w:rFonts w:ascii="Arial" w:hAnsi="Arial" w:cs="Arial"/>
                <w:sz w:val="24"/>
                <w:szCs w:val="24"/>
              </w:rPr>
              <w:t>, Wikimedia Commons</w:t>
            </w:r>
          </w:p>
        </w:tc>
      </w:tr>
      <w:tr w:rsidR="00FD2BAD" w:rsidRPr="003050BB" w:rsidTr="00B0595C">
        <w:tc>
          <w:tcPr>
            <w:tcW w:w="2094" w:type="dxa"/>
          </w:tcPr>
          <w:p w:rsidR="007B03F9" w:rsidRPr="003050BB" w:rsidRDefault="002B737F" w:rsidP="003050BB">
            <w:pPr>
              <w:rPr>
                <w:rFonts w:ascii="Arial" w:hAnsi="Arial" w:cs="Arial"/>
                <w:sz w:val="24"/>
                <w:szCs w:val="24"/>
              </w:rPr>
            </w:pPr>
            <w:proofErr w:type="spellStart"/>
            <w:r w:rsidRPr="003050BB">
              <w:rPr>
                <w:rFonts w:ascii="Arial" w:hAnsi="Arial" w:cs="Arial"/>
                <w:i/>
                <w:sz w:val="24"/>
                <w:szCs w:val="24"/>
              </w:rPr>
              <w:t>Inula</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crithmoides</w:t>
            </w:r>
            <w:proofErr w:type="spellEnd"/>
            <w:r w:rsidRPr="003050BB">
              <w:rPr>
                <w:rFonts w:ascii="Arial" w:hAnsi="Arial" w:cs="Arial"/>
                <w:sz w:val="24"/>
                <w:szCs w:val="24"/>
              </w:rPr>
              <w:t xml:space="preserve"> L.</w:t>
            </w:r>
          </w:p>
        </w:tc>
        <w:tc>
          <w:tcPr>
            <w:tcW w:w="2088" w:type="dxa"/>
          </w:tcPr>
          <w:p w:rsidR="007B03F9" w:rsidRPr="003050BB" w:rsidRDefault="002B737F" w:rsidP="003050BB">
            <w:pPr>
              <w:rPr>
                <w:rFonts w:ascii="Arial" w:hAnsi="Arial" w:cs="Arial"/>
                <w:sz w:val="24"/>
                <w:szCs w:val="24"/>
              </w:rPr>
            </w:pPr>
            <w:r w:rsidRPr="003050BB">
              <w:rPr>
                <w:rFonts w:ascii="Arial" w:hAnsi="Arial" w:cs="Arial"/>
                <w:sz w:val="24"/>
                <w:szCs w:val="24"/>
              </w:rPr>
              <w:t>Golden samphire</w:t>
            </w:r>
          </w:p>
        </w:tc>
        <w:tc>
          <w:tcPr>
            <w:tcW w:w="2083" w:type="dxa"/>
          </w:tcPr>
          <w:p w:rsidR="007B03F9" w:rsidRPr="003050BB" w:rsidRDefault="002B737F" w:rsidP="003050BB">
            <w:pPr>
              <w:rPr>
                <w:rFonts w:ascii="Arial" w:hAnsi="Arial" w:cs="Arial"/>
                <w:sz w:val="24"/>
                <w:szCs w:val="24"/>
              </w:rPr>
            </w:pPr>
            <w:proofErr w:type="spellStart"/>
            <w:r w:rsidRPr="003050BB">
              <w:rPr>
                <w:rFonts w:ascii="Arial" w:hAnsi="Arial" w:cs="Arial"/>
                <w:sz w:val="24"/>
                <w:szCs w:val="24"/>
              </w:rPr>
              <w:t>Enula</w:t>
            </w:r>
            <w:proofErr w:type="spellEnd"/>
          </w:p>
        </w:tc>
        <w:tc>
          <w:tcPr>
            <w:tcW w:w="2071" w:type="dxa"/>
          </w:tcPr>
          <w:p w:rsidR="007B03F9" w:rsidRPr="003050BB" w:rsidRDefault="002B737F" w:rsidP="003050BB">
            <w:pPr>
              <w:rPr>
                <w:rFonts w:ascii="Arial" w:hAnsi="Arial" w:cs="Arial"/>
                <w:sz w:val="24"/>
                <w:szCs w:val="24"/>
              </w:rPr>
            </w:pPr>
            <w:proofErr w:type="spellStart"/>
            <w:r w:rsidRPr="003050BB">
              <w:rPr>
                <w:rFonts w:ascii="Arial" w:hAnsi="Arial" w:cs="Arial"/>
                <w:sz w:val="24"/>
                <w:szCs w:val="24"/>
              </w:rPr>
              <w:t>Salin</w:t>
            </w:r>
            <w:proofErr w:type="spellEnd"/>
          </w:p>
        </w:tc>
        <w:tc>
          <w:tcPr>
            <w:tcW w:w="2346" w:type="dxa"/>
          </w:tcPr>
          <w:p w:rsidR="007B03F9" w:rsidRPr="003050BB" w:rsidRDefault="00F1413A" w:rsidP="003050BB">
            <w:pPr>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71552" behindDoc="1" locked="0" layoutInCell="1" allowOverlap="1" wp14:anchorId="42E37AAA" wp14:editId="2BE598B6">
                  <wp:simplePos x="0" y="0"/>
                  <wp:positionH relativeFrom="column">
                    <wp:posOffset>-63500</wp:posOffset>
                  </wp:positionH>
                  <wp:positionV relativeFrom="paragraph">
                    <wp:posOffset>-1270</wp:posOffset>
                  </wp:positionV>
                  <wp:extent cx="1715135" cy="1286510"/>
                  <wp:effectExtent l="0" t="0" r="0" b="8890"/>
                  <wp:wrapTight wrapText="bothSides">
                    <wp:wrapPolygon edited="0">
                      <wp:start x="0" y="0"/>
                      <wp:lineTo x="0" y="21429"/>
                      <wp:lineTo x="21352" y="21429"/>
                      <wp:lineTo x="21352" y="0"/>
                      <wp:lineTo x="0" y="0"/>
                    </wp:wrapPolygon>
                  </wp:wrapTight>
                  <wp:docPr id="10" name="Picture 10" descr="https://upload.wikimedia.org/wikipedia/commons/b/b5/Inula_crithm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b/b5/Inula_crithmoid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 xml:space="preserve">Golden samphire © </w:t>
            </w:r>
            <w:proofErr w:type="spellStart"/>
            <w:r w:rsidRPr="003050BB">
              <w:rPr>
                <w:rFonts w:ascii="Arial" w:hAnsi="Arial" w:cs="Arial"/>
                <w:sz w:val="24"/>
                <w:szCs w:val="24"/>
              </w:rPr>
              <w:t>Chilepine</w:t>
            </w:r>
            <w:proofErr w:type="spellEnd"/>
            <w:r w:rsidRPr="003050BB">
              <w:rPr>
                <w:rFonts w:ascii="Arial" w:hAnsi="Arial" w:cs="Arial"/>
                <w:sz w:val="24"/>
                <w:szCs w:val="24"/>
              </w:rPr>
              <w:t>, Wikimedia Commons</w:t>
            </w:r>
          </w:p>
        </w:tc>
      </w:tr>
      <w:tr w:rsidR="00FD2BAD" w:rsidRPr="003050BB" w:rsidTr="00350984">
        <w:trPr>
          <w:trHeight w:val="281"/>
        </w:trPr>
        <w:tc>
          <w:tcPr>
            <w:tcW w:w="2094" w:type="dxa"/>
          </w:tcPr>
          <w:p w:rsidR="008B6D7F" w:rsidRPr="003050BB" w:rsidRDefault="008B6D7F" w:rsidP="003050BB">
            <w:pPr>
              <w:widowControl w:val="0"/>
              <w:rPr>
                <w:rFonts w:ascii="Arial" w:hAnsi="Arial" w:cs="Arial"/>
                <w:i/>
                <w:sz w:val="24"/>
                <w:szCs w:val="24"/>
              </w:rPr>
            </w:pPr>
            <w:proofErr w:type="spellStart"/>
            <w:r w:rsidRPr="003050BB">
              <w:rPr>
                <w:rFonts w:ascii="Arial" w:hAnsi="Arial" w:cs="Arial"/>
                <w:i/>
                <w:sz w:val="24"/>
                <w:szCs w:val="24"/>
              </w:rPr>
              <w:t>Juncus</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acutus</w:t>
            </w:r>
            <w:proofErr w:type="spellEnd"/>
          </w:p>
          <w:p w:rsidR="008B6D7F" w:rsidRPr="003050BB" w:rsidRDefault="008B6D7F" w:rsidP="003050BB">
            <w:pPr>
              <w:widowControl w:val="0"/>
              <w:rPr>
                <w:rFonts w:ascii="Arial" w:hAnsi="Arial" w:cs="Arial"/>
                <w:sz w:val="24"/>
                <w:szCs w:val="24"/>
              </w:rPr>
            </w:pPr>
          </w:p>
          <w:p w:rsidR="008B6D7F" w:rsidRPr="003050BB" w:rsidRDefault="008B6D7F" w:rsidP="003050BB">
            <w:pPr>
              <w:widowControl w:val="0"/>
              <w:rPr>
                <w:rFonts w:ascii="Arial" w:hAnsi="Arial" w:cs="Arial"/>
                <w:i/>
                <w:sz w:val="24"/>
                <w:szCs w:val="24"/>
              </w:rPr>
            </w:pPr>
          </w:p>
        </w:tc>
        <w:tc>
          <w:tcPr>
            <w:tcW w:w="2088" w:type="dxa"/>
          </w:tcPr>
          <w:p w:rsidR="008B6D7F" w:rsidRPr="003050BB" w:rsidRDefault="008B6D7F" w:rsidP="003050BB">
            <w:pPr>
              <w:rPr>
                <w:rFonts w:ascii="Arial" w:hAnsi="Arial" w:cs="Arial"/>
                <w:sz w:val="24"/>
                <w:szCs w:val="24"/>
              </w:rPr>
            </w:pPr>
            <w:r w:rsidRPr="003050BB">
              <w:rPr>
                <w:rFonts w:ascii="Arial" w:hAnsi="Arial" w:cs="Arial"/>
                <w:sz w:val="24"/>
                <w:szCs w:val="24"/>
              </w:rPr>
              <w:t>Spiny rush</w:t>
            </w:r>
          </w:p>
        </w:tc>
        <w:tc>
          <w:tcPr>
            <w:tcW w:w="2083" w:type="dxa"/>
          </w:tcPr>
          <w:p w:rsidR="008B6D7F" w:rsidRPr="003050BB" w:rsidRDefault="008B6D7F" w:rsidP="003050BB">
            <w:pPr>
              <w:widowControl w:val="0"/>
              <w:rPr>
                <w:rFonts w:ascii="Arial" w:hAnsi="Arial" w:cs="Arial"/>
                <w:sz w:val="24"/>
                <w:szCs w:val="24"/>
              </w:rPr>
            </w:pPr>
            <w:proofErr w:type="spellStart"/>
            <w:r w:rsidRPr="003050BB">
              <w:rPr>
                <w:rFonts w:ascii="Arial" w:hAnsi="Arial" w:cs="Arial"/>
                <w:sz w:val="24"/>
                <w:szCs w:val="24"/>
              </w:rPr>
              <w:t>Giunco</w:t>
            </w:r>
            <w:proofErr w:type="spellEnd"/>
            <w:r w:rsidRPr="003050BB">
              <w:rPr>
                <w:rFonts w:ascii="Arial" w:hAnsi="Arial" w:cs="Arial"/>
                <w:sz w:val="24"/>
                <w:szCs w:val="24"/>
              </w:rPr>
              <w:t xml:space="preserve"> </w:t>
            </w:r>
            <w:proofErr w:type="spellStart"/>
            <w:r w:rsidRPr="003050BB">
              <w:rPr>
                <w:rFonts w:ascii="Arial" w:hAnsi="Arial" w:cs="Arial"/>
                <w:sz w:val="24"/>
                <w:szCs w:val="24"/>
              </w:rPr>
              <w:t>spinoso</w:t>
            </w:r>
            <w:proofErr w:type="spellEnd"/>
          </w:p>
          <w:p w:rsidR="008B6D7F" w:rsidRPr="003050BB" w:rsidRDefault="008B6D7F" w:rsidP="003050BB">
            <w:pPr>
              <w:widowControl w:val="0"/>
              <w:rPr>
                <w:rFonts w:ascii="Arial" w:hAnsi="Arial" w:cs="Arial"/>
                <w:sz w:val="24"/>
                <w:szCs w:val="24"/>
              </w:rPr>
            </w:pPr>
          </w:p>
          <w:p w:rsidR="008B6D7F" w:rsidRPr="003050BB" w:rsidRDefault="008B6D7F" w:rsidP="003050BB">
            <w:pPr>
              <w:widowControl w:val="0"/>
              <w:rPr>
                <w:rFonts w:ascii="Arial" w:hAnsi="Arial" w:cs="Arial"/>
                <w:sz w:val="24"/>
                <w:szCs w:val="24"/>
              </w:rPr>
            </w:pPr>
          </w:p>
        </w:tc>
        <w:tc>
          <w:tcPr>
            <w:tcW w:w="2071" w:type="dxa"/>
          </w:tcPr>
          <w:p w:rsidR="008B6D7F" w:rsidRPr="003050BB" w:rsidRDefault="008B6D7F" w:rsidP="003050BB">
            <w:pPr>
              <w:widowControl w:val="0"/>
              <w:rPr>
                <w:rFonts w:ascii="Arial" w:hAnsi="Arial" w:cs="Arial"/>
                <w:sz w:val="24"/>
                <w:szCs w:val="24"/>
              </w:rPr>
            </w:pPr>
            <w:proofErr w:type="spellStart"/>
            <w:r w:rsidRPr="003050BB">
              <w:rPr>
                <w:rFonts w:ascii="Arial" w:hAnsi="Arial" w:cs="Arial"/>
                <w:sz w:val="24"/>
                <w:szCs w:val="24"/>
              </w:rPr>
              <w:t>Bruo</w:t>
            </w:r>
            <w:proofErr w:type="spellEnd"/>
            <w:r w:rsidRPr="003050BB">
              <w:rPr>
                <w:rFonts w:ascii="Arial" w:hAnsi="Arial" w:cs="Arial"/>
                <w:sz w:val="24"/>
                <w:szCs w:val="24"/>
              </w:rPr>
              <w:t xml:space="preserve"> </w:t>
            </w:r>
            <w:proofErr w:type="spellStart"/>
            <w:r w:rsidRPr="003050BB">
              <w:rPr>
                <w:rFonts w:ascii="Arial" w:hAnsi="Arial" w:cs="Arial"/>
                <w:sz w:val="24"/>
                <w:szCs w:val="24"/>
              </w:rPr>
              <w:t>mascio</w:t>
            </w:r>
            <w:proofErr w:type="spellEnd"/>
          </w:p>
          <w:p w:rsidR="008B6D7F" w:rsidRPr="003050BB" w:rsidRDefault="008B6D7F" w:rsidP="003050BB">
            <w:pPr>
              <w:widowControl w:val="0"/>
              <w:rPr>
                <w:rFonts w:ascii="Arial" w:hAnsi="Arial" w:cs="Arial"/>
                <w:sz w:val="24"/>
                <w:szCs w:val="24"/>
              </w:rPr>
            </w:pPr>
          </w:p>
          <w:p w:rsidR="008B6D7F" w:rsidRPr="003050BB" w:rsidRDefault="008B6D7F" w:rsidP="003050BB">
            <w:pPr>
              <w:widowControl w:val="0"/>
              <w:rPr>
                <w:rFonts w:ascii="Arial" w:hAnsi="Arial" w:cs="Arial"/>
                <w:sz w:val="24"/>
                <w:szCs w:val="24"/>
              </w:rPr>
            </w:pPr>
          </w:p>
        </w:tc>
        <w:tc>
          <w:tcPr>
            <w:tcW w:w="2346" w:type="dxa"/>
          </w:tcPr>
          <w:p w:rsidR="001E7918" w:rsidRPr="003050BB" w:rsidRDefault="00F1413A"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73600" behindDoc="1" locked="0" layoutInCell="1" allowOverlap="1" wp14:anchorId="22204680" wp14:editId="4B3D61CF">
                  <wp:simplePos x="0" y="0"/>
                  <wp:positionH relativeFrom="column">
                    <wp:posOffset>332740</wp:posOffset>
                  </wp:positionH>
                  <wp:positionV relativeFrom="paragraph">
                    <wp:posOffset>6350</wp:posOffset>
                  </wp:positionV>
                  <wp:extent cx="1413510" cy="1883410"/>
                  <wp:effectExtent l="0" t="0" r="0" b="2540"/>
                  <wp:wrapTight wrapText="bothSides">
                    <wp:wrapPolygon edited="0">
                      <wp:start x="0" y="0"/>
                      <wp:lineTo x="0" y="21411"/>
                      <wp:lineTo x="21251" y="21411"/>
                      <wp:lineTo x="21251" y="0"/>
                      <wp:lineTo x="0" y="0"/>
                    </wp:wrapPolygon>
                  </wp:wrapTight>
                  <wp:docPr id="13" name="Picture 13" descr="https://upload.wikimedia.org/wikipedia/commons/2/20/Juncus_acu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2/20/Juncus_acutus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51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 xml:space="preserve">Spiny rush © </w:t>
            </w:r>
            <w:proofErr w:type="spellStart"/>
            <w:r w:rsidRPr="003050BB">
              <w:rPr>
                <w:rFonts w:ascii="Arial" w:hAnsi="Arial" w:cs="Arial"/>
                <w:sz w:val="24"/>
                <w:szCs w:val="24"/>
              </w:rPr>
              <w:t>Esculapio</w:t>
            </w:r>
            <w:proofErr w:type="spellEnd"/>
            <w:r w:rsidRPr="003050BB">
              <w:rPr>
                <w:rFonts w:ascii="Arial" w:hAnsi="Arial" w:cs="Arial"/>
                <w:sz w:val="24"/>
                <w:szCs w:val="24"/>
              </w:rPr>
              <w:t>, Wikimedia Commons</w:t>
            </w:r>
          </w:p>
        </w:tc>
      </w:tr>
      <w:tr w:rsidR="00FD2BAD" w:rsidRPr="003050BB" w:rsidTr="00B0595C">
        <w:tc>
          <w:tcPr>
            <w:tcW w:w="2094" w:type="dxa"/>
          </w:tcPr>
          <w:p w:rsidR="00C37C7B" w:rsidRPr="003050BB" w:rsidRDefault="00C37C7B" w:rsidP="003050BB">
            <w:pPr>
              <w:widowControl w:val="0"/>
              <w:rPr>
                <w:rFonts w:ascii="Arial" w:hAnsi="Arial" w:cs="Arial"/>
                <w:i/>
                <w:sz w:val="24"/>
                <w:szCs w:val="24"/>
              </w:rPr>
            </w:pPr>
            <w:proofErr w:type="spellStart"/>
            <w:r w:rsidRPr="003050BB">
              <w:rPr>
                <w:rFonts w:ascii="Arial" w:hAnsi="Arial" w:cs="Arial"/>
                <w:i/>
                <w:sz w:val="24"/>
                <w:szCs w:val="24"/>
              </w:rPr>
              <w:t>Juncus</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maritimus</w:t>
            </w:r>
            <w:proofErr w:type="spellEnd"/>
          </w:p>
        </w:tc>
        <w:tc>
          <w:tcPr>
            <w:tcW w:w="2088" w:type="dxa"/>
          </w:tcPr>
          <w:p w:rsidR="00C37C7B" w:rsidRPr="003050BB" w:rsidRDefault="00C37C7B" w:rsidP="003050BB">
            <w:pPr>
              <w:rPr>
                <w:rFonts w:ascii="Arial" w:hAnsi="Arial" w:cs="Arial"/>
                <w:sz w:val="24"/>
                <w:szCs w:val="24"/>
              </w:rPr>
            </w:pPr>
            <w:r w:rsidRPr="003050BB">
              <w:rPr>
                <w:rFonts w:ascii="Arial" w:hAnsi="Arial" w:cs="Arial"/>
                <w:sz w:val="24"/>
                <w:szCs w:val="24"/>
              </w:rPr>
              <w:t>Sea rush</w:t>
            </w:r>
          </w:p>
        </w:tc>
        <w:tc>
          <w:tcPr>
            <w:tcW w:w="2083"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Giunco</w:t>
            </w:r>
            <w:proofErr w:type="spellEnd"/>
            <w:r w:rsidRPr="003050BB">
              <w:rPr>
                <w:rFonts w:ascii="Arial" w:hAnsi="Arial" w:cs="Arial"/>
                <w:sz w:val="24"/>
                <w:szCs w:val="24"/>
              </w:rPr>
              <w:t xml:space="preserve"> </w:t>
            </w:r>
            <w:proofErr w:type="spellStart"/>
            <w:r w:rsidRPr="003050BB">
              <w:rPr>
                <w:rFonts w:ascii="Arial" w:hAnsi="Arial" w:cs="Arial"/>
                <w:sz w:val="24"/>
                <w:szCs w:val="24"/>
              </w:rPr>
              <w:t>marino</w:t>
            </w:r>
            <w:proofErr w:type="spellEnd"/>
          </w:p>
          <w:p w:rsidR="00C37C7B" w:rsidRPr="003050BB" w:rsidRDefault="00C37C7B" w:rsidP="003050BB">
            <w:pPr>
              <w:widowControl w:val="0"/>
              <w:rPr>
                <w:rFonts w:ascii="Arial" w:hAnsi="Arial" w:cs="Arial"/>
                <w:sz w:val="24"/>
                <w:szCs w:val="24"/>
              </w:rPr>
            </w:pPr>
          </w:p>
          <w:p w:rsidR="00C37C7B" w:rsidRPr="003050BB" w:rsidRDefault="00C37C7B" w:rsidP="003050BB">
            <w:pPr>
              <w:widowControl w:val="0"/>
              <w:rPr>
                <w:rFonts w:ascii="Arial" w:hAnsi="Arial" w:cs="Arial"/>
                <w:sz w:val="24"/>
                <w:szCs w:val="24"/>
              </w:rPr>
            </w:pPr>
          </w:p>
        </w:tc>
        <w:tc>
          <w:tcPr>
            <w:tcW w:w="2071"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Bruo</w:t>
            </w:r>
            <w:proofErr w:type="spellEnd"/>
            <w:r w:rsidRPr="003050BB">
              <w:rPr>
                <w:rFonts w:ascii="Arial" w:hAnsi="Arial" w:cs="Arial"/>
                <w:sz w:val="24"/>
                <w:szCs w:val="24"/>
              </w:rPr>
              <w:t xml:space="preserve"> </w:t>
            </w:r>
            <w:proofErr w:type="spellStart"/>
            <w:r w:rsidRPr="003050BB">
              <w:rPr>
                <w:rFonts w:ascii="Arial" w:hAnsi="Arial" w:cs="Arial"/>
                <w:sz w:val="24"/>
                <w:szCs w:val="24"/>
              </w:rPr>
              <w:t>Femena</w:t>
            </w:r>
            <w:proofErr w:type="spellEnd"/>
          </w:p>
          <w:p w:rsidR="00C37C7B" w:rsidRPr="003050BB" w:rsidRDefault="00C37C7B" w:rsidP="003050BB">
            <w:pPr>
              <w:widowControl w:val="0"/>
              <w:rPr>
                <w:rFonts w:ascii="Arial" w:hAnsi="Arial" w:cs="Arial"/>
                <w:sz w:val="24"/>
                <w:szCs w:val="24"/>
              </w:rPr>
            </w:pPr>
          </w:p>
          <w:p w:rsidR="00C37C7B" w:rsidRPr="003050BB" w:rsidRDefault="00C37C7B" w:rsidP="003050BB">
            <w:pPr>
              <w:widowControl w:val="0"/>
              <w:rPr>
                <w:rFonts w:ascii="Arial" w:hAnsi="Arial" w:cs="Arial"/>
                <w:sz w:val="24"/>
                <w:szCs w:val="24"/>
              </w:rPr>
            </w:pPr>
          </w:p>
        </w:tc>
        <w:tc>
          <w:tcPr>
            <w:tcW w:w="2346" w:type="dxa"/>
          </w:tcPr>
          <w:p w:rsidR="00C37C7B" w:rsidRPr="003050BB" w:rsidRDefault="00F1413A" w:rsidP="003050BB">
            <w:pPr>
              <w:rPr>
                <w:rFonts w:ascii="Arial" w:hAnsi="Arial" w:cs="Arial"/>
                <w:noProof/>
                <w:sz w:val="24"/>
                <w:szCs w:val="24"/>
                <w:lang w:eastAsia="en-GB"/>
              </w:rPr>
            </w:pPr>
            <w:r w:rsidRPr="003050BB">
              <w:rPr>
                <w:rFonts w:ascii="Arial" w:hAnsi="Arial" w:cs="Arial"/>
                <w:noProof/>
                <w:sz w:val="24"/>
                <w:szCs w:val="24"/>
                <w:lang w:eastAsia="en-GB"/>
              </w:rPr>
              <w:drawing>
                <wp:anchor distT="0" distB="0" distL="114300" distR="114300" simplePos="0" relativeHeight="251675648" behindDoc="1" locked="0" layoutInCell="1" allowOverlap="1" wp14:anchorId="0CDE1CB7" wp14:editId="40005C24">
                  <wp:simplePos x="0" y="0"/>
                  <wp:positionH relativeFrom="column">
                    <wp:posOffset>150495</wp:posOffset>
                  </wp:positionH>
                  <wp:positionV relativeFrom="paragraph">
                    <wp:posOffset>0</wp:posOffset>
                  </wp:positionV>
                  <wp:extent cx="1626235" cy="1219835"/>
                  <wp:effectExtent l="0" t="0" r="0" b="0"/>
                  <wp:wrapTight wrapText="bothSides">
                    <wp:wrapPolygon edited="0">
                      <wp:start x="0" y="0"/>
                      <wp:lineTo x="0" y="21251"/>
                      <wp:lineTo x="21254" y="21251"/>
                      <wp:lineTo x="21254" y="0"/>
                      <wp:lineTo x="0" y="0"/>
                    </wp:wrapPolygon>
                  </wp:wrapTight>
                  <wp:docPr id="14" name="Picture 14" descr="Meerstrand-Bi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erstrand-Bin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23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noProof/>
                <w:sz w:val="24"/>
                <w:szCs w:val="24"/>
                <w:lang w:eastAsia="en-GB"/>
              </w:rPr>
              <w:t>Sea rush © Wikimedia Commons</w:t>
            </w:r>
          </w:p>
        </w:tc>
      </w:tr>
      <w:tr w:rsidR="00FD2BAD" w:rsidRPr="003050BB" w:rsidTr="00B0595C">
        <w:tc>
          <w:tcPr>
            <w:tcW w:w="2094" w:type="dxa"/>
          </w:tcPr>
          <w:p w:rsidR="00C37C7B" w:rsidRPr="003050BB" w:rsidRDefault="00C37C7B" w:rsidP="003050BB">
            <w:pPr>
              <w:widowControl w:val="0"/>
              <w:rPr>
                <w:rFonts w:ascii="Arial" w:hAnsi="Arial" w:cs="Arial"/>
                <w:i/>
                <w:sz w:val="24"/>
                <w:szCs w:val="24"/>
              </w:rPr>
            </w:pPr>
            <w:proofErr w:type="spellStart"/>
            <w:r w:rsidRPr="003050BB">
              <w:rPr>
                <w:rFonts w:ascii="Arial" w:hAnsi="Arial" w:cs="Arial"/>
                <w:i/>
                <w:sz w:val="24"/>
                <w:szCs w:val="24"/>
              </w:rPr>
              <w:t>Limonium</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serotinum</w:t>
            </w:r>
            <w:proofErr w:type="spellEnd"/>
          </w:p>
          <w:p w:rsidR="00C37C7B" w:rsidRPr="003050BB" w:rsidRDefault="00C37C7B" w:rsidP="003050BB">
            <w:pPr>
              <w:rPr>
                <w:rFonts w:ascii="Arial" w:hAnsi="Arial" w:cs="Arial"/>
                <w:sz w:val="24"/>
                <w:szCs w:val="24"/>
              </w:rPr>
            </w:pPr>
          </w:p>
        </w:tc>
        <w:tc>
          <w:tcPr>
            <w:tcW w:w="2088" w:type="dxa"/>
          </w:tcPr>
          <w:p w:rsidR="00C37C7B" w:rsidRPr="003050BB" w:rsidRDefault="00C37C7B" w:rsidP="003050BB">
            <w:pPr>
              <w:rPr>
                <w:rFonts w:ascii="Arial" w:hAnsi="Arial" w:cs="Arial"/>
                <w:sz w:val="24"/>
                <w:szCs w:val="24"/>
              </w:rPr>
            </w:pPr>
            <w:r w:rsidRPr="003050BB">
              <w:rPr>
                <w:rFonts w:ascii="Arial" w:hAnsi="Arial" w:cs="Arial"/>
                <w:sz w:val="24"/>
                <w:szCs w:val="24"/>
              </w:rPr>
              <w:t>Sea lavender</w:t>
            </w:r>
          </w:p>
        </w:tc>
        <w:tc>
          <w:tcPr>
            <w:tcW w:w="2083"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Limonio</w:t>
            </w:r>
            <w:proofErr w:type="spellEnd"/>
            <w:r w:rsidRPr="003050BB">
              <w:rPr>
                <w:rFonts w:ascii="Arial" w:hAnsi="Arial" w:cs="Arial"/>
                <w:sz w:val="24"/>
                <w:szCs w:val="24"/>
              </w:rPr>
              <w:t xml:space="preserve"> </w:t>
            </w:r>
            <w:proofErr w:type="spellStart"/>
            <w:r w:rsidRPr="003050BB">
              <w:rPr>
                <w:rFonts w:ascii="Arial" w:hAnsi="Arial" w:cs="Arial"/>
                <w:sz w:val="24"/>
                <w:szCs w:val="24"/>
              </w:rPr>
              <w:t>comune</w:t>
            </w:r>
            <w:proofErr w:type="spellEnd"/>
          </w:p>
          <w:p w:rsidR="00C37C7B" w:rsidRPr="003050BB" w:rsidRDefault="00C37C7B" w:rsidP="003050BB">
            <w:pPr>
              <w:rPr>
                <w:rFonts w:ascii="Arial" w:hAnsi="Arial" w:cs="Arial"/>
                <w:sz w:val="24"/>
                <w:szCs w:val="24"/>
              </w:rPr>
            </w:pPr>
          </w:p>
        </w:tc>
        <w:tc>
          <w:tcPr>
            <w:tcW w:w="2071" w:type="dxa"/>
          </w:tcPr>
          <w:p w:rsidR="00C37C7B" w:rsidRPr="003050BB" w:rsidRDefault="00C37C7B" w:rsidP="003050BB">
            <w:pPr>
              <w:rPr>
                <w:rFonts w:ascii="Arial" w:hAnsi="Arial" w:cs="Arial"/>
                <w:sz w:val="24"/>
                <w:szCs w:val="24"/>
              </w:rPr>
            </w:pPr>
            <w:r w:rsidRPr="003050BB">
              <w:rPr>
                <w:rFonts w:ascii="Arial" w:hAnsi="Arial" w:cs="Arial"/>
                <w:sz w:val="24"/>
                <w:szCs w:val="24"/>
              </w:rPr>
              <w:t>-</w:t>
            </w:r>
          </w:p>
        </w:tc>
        <w:tc>
          <w:tcPr>
            <w:tcW w:w="2346" w:type="dxa"/>
          </w:tcPr>
          <w:p w:rsidR="00C37C7B" w:rsidRPr="003050BB" w:rsidRDefault="00682240" w:rsidP="003050BB">
            <w:pPr>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77696" behindDoc="1" locked="0" layoutInCell="1" allowOverlap="1" wp14:anchorId="68DBABBD" wp14:editId="4E58699F">
                  <wp:simplePos x="0" y="0"/>
                  <wp:positionH relativeFrom="column">
                    <wp:posOffset>9525</wp:posOffset>
                  </wp:positionH>
                  <wp:positionV relativeFrom="paragraph">
                    <wp:posOffset>67310</wp:posOffset>
                  </wp:positionV>
                  <wp:extent cx="1764665" cy="1323340"/>
                  <wp:effectExtent l="0" t="0" r="6985" b="0"/>
                  <wp:wrapTight wrapText="bothSides">
                    <wp:wrapPolygon edited="0">
                      <wp:start x="0" y="0"/>
                      <wp:lineTo x="0" y="21144"/>
                      <wp:lineTo x="21452" y="21144"/>
                      <wp:lineTo x="21452" y="0"/>
                      <wp:lineTo x="0" y="0"/>
                    </wp:wrapPolygon>
                  </wp:wrapTight>
                  <wp:docPr id="15" name="Picture 15" descr="A carpet of sea lav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arpet of sea laven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466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 xml:space="preserve">Sea lavender © Evelyn </w:t>
            </w:r>
            <w:proofErr w:type="spellStart"/>
            <w:r w:rsidRPr="003050BB">
              <w:rPr>
                <w:rFonts w:ascii="Arial" w:hAnsi="Arial" w:cs="Arial"/>
                <w:sz w:val="24"/>
                <w:szCs w:val="24"/>
              </w:rPr>
              <w:t>Simak</w:t>
            </w:r>
            <w:proofErr w:type="spellEnd"/>
            <w:r w:rsidRPr="003050BB">
              <w:rPr>
                <w:rFonts w:ascii="Arial" w:hAnsi="Arial" w:cs="Arial"/>
                <w:sz w:val="24"/>
                <w:szCs w:val="24"/>
              </w:rPr>
              <w:t xml:space="preserve">, </w:t>
            </w:r>
            <w:proofErr w:type="spellStart"/>
            <w:r w:rsidRPr="003050BB">
              <w:rPr>
                <w:rFonts w:ascii="Arial" w:hAnsi="Arial" w:cs="Arial"/>
                <w:sz w:val="24"/>
                <w:szCs w:val="24"/>
              </w:rPr>
              <w:t>Geograph</w:t>
            </w:r>
            <w:proofErr w:type="spellEnd"/>
          </w:p>
        </w:tc>
      </w:tr>
      <w:tr w:rsidR="00FD2BAD" w:rsidRPr="003050BB" w:rsidTr="00B0595C">
        <w:tc>
          <w:tcPr>
            <w:tcW w:w="2094" w:type="dxa"/>
          </w:tcPr>
          <w:p w:rsidR="00B0595C" w:rsidRPr="003050BB" w:rsidRDefault="00B0595C" w:rsidP="003050BB">
            <w:pPr>
              <w:widowControl w:val="0"/>
              <w:rPr>
                <w:rFonts w:ascii="Arial" w:hAnsi="Arial" w:cs="Arial"/>
                <w:i/>
                <w:sz w:val="24"/>
                <w:szCs w:val="24"/>
              </w:rPr>
            </w:pPr>
            <w:proofErr w:type="spellStart"/>
            <w:r w:rsidRPr="003050BB">
              <w:rPr>
                <w:rFonts w:ascii="Arial" w:hAnsi="Arial" w:cs="Arial"/>
                <w:i/>
                <w:sz w:val="24"/>
                <w:szCs w:val="24"/>
              </w:rPr>
              <w:lastRenderedPageBreak/>
              <w:t>Phragmites</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australis</w:t>
            </w:r>
            <w:proofErr w:type="spellEnd"/>
          </w:p>
          <w:p w:rsidR="00B0595C" w:rsidRPr="003050BB" w:rsidRDefault="00B0595C" w:rsidP="003050BB">
            <w:pPr>
              <w:widowControl w:val="0"/>
              <w:rPr>
                <w:rFonts w:ascii="Arial" w:hAnsi="Arial" w:cs="Arial"/>
                <w:i/>
                <w:sz w:val="24"/>
                <w:szCs w:val="24"/>
              </w:rPr>
            </w:pPr>
          </w:p>
        </w:tc>
        <w:tc>
          <w:tcPr>
            <w:tcW w:w="2088" w:type="dxa"/>
          </w:tcPr>
          <w:p w:rsidR="00B0595C" w:rsidRPr="003050BB" w:rsidRDefault="00B0595C" w:rsidP="003050BB">
            <w:pPr>
              <w:rPr>
                <w:rFonts w:ascii="Arial" w:hAnsi="Arial" w:cs="Arial"/>
                <w:sz w:val="24"/>
                <w:szCs w:val="24"/>
              </w:rPr>
            </w:pPr>
            <w:r w:rsidRPr="003050BB">
              <w:rPr>
                <w:rFonts w:ascii="Arial" w:hAnsi="Arial" w:cs="Arial"/>
                <w:sz w:val="24"/>
                <w:szCs w:val="24"/>
              </w:rPr>
              <w:t>Common reed</w:t>
            </w:r>
          </w:p>
        </w:tc>
        <w:tc>
          <w:tcPr>
            <w:tcW w:w="2083" w:type="dxa"/>
          </w:tcPr>
          <w:p w:rsidR="00B0595C" w:rsidRPr="003050BB" w:rsidRDefault="00B0595C" w:rsidP="003050BB">
            <w:pPr>
              <w:widowControl w:val="0"/>
              <w:rPr>
                <w:rFonts w:ascii="Arial" w:hAnsi="Arial" w:cs="Arial"/>
                <w:sz w:val="24"/>
                <w:szCs w:val="24"/>
              </w:rPr>
            </w:pPr>
            <w:r w:rsidRPr="003050BB">
              <w:rPr>
                <w:rFonts w:ascii="Arial" w:hAnsi="Arial" w:cs="Arial"/>
                <w:sz w:val="24"/>
                <w:szCs w:val="24"/>
              </w:rPr>
              <w:t xml:space="preserve">Canna di </w:t>
            </w:r>
            <w:proofErr w:type="spellStart"/>
            <w:r w:rsidRPr="003050BB">
              <w:rPr>
                <w:rFonts w:ascii="Arial" w:hAnsi="Arial" w:cs="Arial"/>
                <w:sz w:val="24"/>
                <w:szCs w:val="24"/>
              </w:rPr>
              <w:t>valle</w:t>
            </w:r>
            <w:proofErr w:type="spellEnd"/>
          </w:p>
        </w:tc>
        <w:tc>
          <w:tcPr>
            <w:tcW w:w="2071" w:type="dxa"/>
          </w:tcPr>
          <w:p w:rsidR="00B0595C" w:rsidRPr="003050BB" w:rsidRDefault="00B0595C" w:rsidP="003050BB">
            <w:pPr>
              <w:widowControl w:val="0"/>
              <w:rPr>
                <w:rFonts w:ascii="Arial" w:hAnsi="Arial" w:cs="Arial"/>
                <w:sz w:val="24"/>
                <w:szCs w:val="24"/>
              </w:rPr>
            </w:pPr>
            <w:proofErr w:type="spellStart"/>
            <w:r w:rsidRPr="003050BB">
              <w:rPr>
                <w:rFonts w:ascii="Arial" w:hAnsi="Arial" w:cs="Arial"/>
                <w:sz w:val="24"/>
                <w:szCs w:val="24"/>
              </w:rPr>
              <w:t>Canea</w:t>
            </w:r>
            <w:proofErr w:type="spellEnd"/>
          </w:p>
        </w:tc>
        <w:tc>
          <w:tcPr>
            <w:tcW w:w="2346" w:type="dxa"/>
          </w:tcPr>
          <w:p w:rsidR="00B0595C" w:rsidRPr="003050BB" w:rsidRDefault="00FD2BA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79744" behindDoc="1" locked="0" layoutInCell="1" allowOverlap="1" wp14:anchorId="30D8CB2F" wp14:editId="07F79C6D">
                  <wp:simplePos x="0" y="0"/>
                  <wp:positionH relativeFrom="column">
                    <wp:posOffset>99060</wp:posOffset>
                  </wp:positionH>
                  <wp:positionV relativeFrom="paragraph">
                    <wp:posOffset>47625</wp:posOffset>
                  </wp:positionV>
                  <wp:extent cx="1320165" cy="1730375"/>
                  <wp:effectExtent l="0" t="0" r="0" b="3175"/>
                  <wp:wrapTight wrapText="bothSides">
                    <wp:wrapPolygon edited="0">
                      <wp:start x="0" y="0"/>
                      <wp:lineTo x="0" y="21402"/>
                      <wp:lineTo x="21195" y="21402"/>
                      <wp:lineTo x="21195" y="0"/>
                      <wp:lineTo x="0" y="0"/>
                    </wp:wrapPolygon>
                  </wp:wrapTight>
                  <wp:docPr id="23" name="Picture 23" descr="File:Phragmites australis Schilfr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Phragmites australis Schilfroh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0165"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r w:rsidRPr="003050BB">
              <w:rPr>
                <w:rFonts w:ascii="Arial" w:hAnsi="Arial" w:cs="Arial"/>
                <w:sz w:val="24"/>
                <w:szCs w:val="24"/>
              </w:rPr>
              <w:t>Common reed © Wikimedia Commons</w:t>
            </w:r>
          </w:p>
        </w:tc>
      </w:tr>
      <w:tr w:rsidR="00FD2BAD" w:rsidRPr="003050BB" w:rsidTr="00B0595C">
        <w:tc>
          <w:tcPr>
            <w:tcW w:w="2094" w:type="dxa"/>
          </w:tcPr>
          <w:p w:rsidR="00683E0B" w:rsidRPr="003050BB" w:rsidRDefault="00683E0B" w:rsidP="003050BB">
            <w:pPr>
              <w:widowControl w:val="0"/>
              <w:rPr>
                <w:rFonts w:ascii="Arial" w:hAnsi="Arial" w:cs="Arial"/>
                <w:i/>
                <w:sz w:val="24"/>
                <w:szCs w:val="24"/>
              </w:rPr>
            </w:pPr>
            <w:proofErr w:type="spellStart"/>
            <w:r w:rsidRPr="003050BB">
              <w:rPr>
                <w:rFonts w:ascii="Arial" w:hAnsi="Arial" w:cs="Arial"/>
                <w:i/>
                <w:sz w:val="24"/>
                <w:szCs w:val="24"/>
              </w:rPr>
              <w:t>Plantago</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coronopus</w:t>
            </w:r>
            <w:proofErr w:type="spellEnd"/>
          </w:p>
          <w:p w:rsidR="00683E0B" w:rsidRPr="003050BB" w:rsidRDefault="00683E0B" w:rsidP="003050BB">
            <w:pPr>
              <w:widowControl w:val="0"/>
              <w:rPr>
                <w:rFonts w:ascii="Arial" w:hAnsi="Arial" w:cs="Arial"/>
                <w:i/>
                <w:sz w:val="24"/>
                <w:szCs w:val="24"/>
              </w:rPr>
            </w:pPr>
          </w:p>
        </w:tc>
        <w:tc>
          <w:tcPr>
            <w:tcW w:w="2088" w:type="dxa"/>
          </w:tcPr>
          <w:p w:rsidR="00683E0B" w:rsidRPr="003050BB" w:rsidRDefault="00683E0B" w:rsidP="003050BB">
            <w:pPr>
              <w:rPr>
                <w:rFonts w:ascii="Arial" w:hAnsi="Arial" w:cs="Arial"/>
                <w:sz w:val="24"/>
                <w:szCs w:val="24"/>
              </w:rPr>
            </w:pPr>
            <w:r w:rsidRPr="003050BB">
              <w:rPr>
                <w:rFonts w:ascii="Arial" w:hAnsi="Arial" w:cs="Arial"/>
                <w:sz w:val="24"/>
                <w:szCs w:val="24"/>
              </w:rPr>
              <w:t>Buck’s-horn plantain</w:t>
            </w:r>
          </w:p>
        </w:tc>
        <w:tc>
          <w:tcPr>
            <w:tcW w:w="2083" w:type="dxa"/>
          </w:tcPr>
          <w:p w:rsidR="00683E0B" w:rsidRPr="003050BB" w:rsidRDefault="00683E0B" w:rsidP="003050BB">
            <w:pPr>
              <w:widowControl w:val="0"/>
              <w:rPr>
                <w:rFonts w:ascii="Arial" w:hAnsi="Arial" w:cs="Arial"/>
                <w:sz w:val="24"/>
                <w:szCs w:val="24"/>
              </w:rPr>
            </w:pPr>
            <w:proofErr w:type="spellStart"/>
            <w:r w:rsidRPr="003050BB">
              <w:rPr>
                <w:rFonts w:ascii="Arial" w:hAnsi="Arial" w:cs="Arial"/>
                <w:sz w:val="24"/>
                <w:szCs w:val="24"/>
              </w:rPr>
              <w:t>Coronopo</w:t>
            </w:r>
            <w:proofErr w:type="spellEnd"/>
          </w:p>
        </w:tc>
        <w:tc>
          <w:tcPr>
            <w:tcW w:w="2071" w:type="dxa"/>
          </w:tcPr>
          <w:p w:rsidR="00683E0B" w:rsidRPr="003050BB" w:rsidRDefault="00683E0B" w:rsidP="003050BB">
            <w:pPr>
              <w:widowControl w:val="0"/>
              <w:rPr>
                <w:rFonts w:ascii="Arial" w:hAnsi="Arial" w:cs="Arial"/>
                <w:sz w:val="24"/>
                <w:szCs w:val="24"/>
              </w:rPr>
            </w:pPr>
            <w:r w:rsidRPr="003050BB">
              <w:rPr>
                <w:rFonts w:ascii="Arial" w:hAnsi="Arial" w:cs="Arial"/>
                <w:sz w:val="24"/>
                <w:szCs w:val="24"/>
              </w:rPr>
              <w:t xml:space="preserve">Barba di </w:t>
            </w:r>
            <w:proofErr w:type="spellStart"/>
            <w:r w:rsidRPr="003050BB">
              <w:rPr>
                <w:rFonts w:ascii="Arial" w:hAnsi="Arial" w:cs="Arial"/>
                <w:sz w:val="24"/>
                <w:szCs w:val="24"/>
              </w:rPr>
              <w:t>capuccino</w:t>
            </w:r>
            <w:proofErr w:type="spellEnd"/>
          </w:p>
        </w:tc>
        <w:tc>
          <w:tcPr>
            <w:tcW w:w="2346" w:type="dxa"/>
          </w:tcPr>
          <w:p w:rsidR="00683E0B" w:rsidRPr="003050BB" w:rsidRDefault="00FD2BA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81792" behindDoc="1" locked="0" layoutInCell="1" allowOverlap="1" wp14:anchorId="4138A69D" wp14:editId="355CA489">
                  <wp:simplePos x="0" y="0"/>
                  <wp:positionH relativeFrom="column">
                    <wp:posOffset>104140</wp:posOffset>
                  </wp:positionH>
                  <wp:positionV relativeFrom="paragraph">
                    <wp:posOffset>62230</wp:posOffset>
                  </wp:positionV>
                  <wp:extent cx="1541145" cy="1155700"/>
                  <wp:effectExtent l="0" t="0" r="1905" b="6350"/>
                  <wp:wrapTight wrapText="bothSides">
                    <wp:wrapPolygon edited="0">
                      <wp:start x="0" y="0"/>
                      <wp:lineTo x="0" y="21363"/>
                      <wp:lineTo x="21360" y="21363"/>
                      <wp:lineTo x="21360" y="0"/>
                      <wp:lineTo x="0" y="0"/>
                    </wp:wrapPolygon>
                  </wp:wrapTight>
                  <wp:docPr id="24" name="Picture 24" descr="File:Plantago coronop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Plantago coronopu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145" cy="1155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050BB">
              <w:rPr>
                <w:rFonts w:ascii="Arial" w:hAnsi="Arial" w:cs="Arial"/>
                <w:sz w:val="24"/>
                <w:szCs w:val="24"/>
              </w:rPr>
              <w:t>Plantago</w:t>
            </w:r>
            <w:proofErr w:type="spellEnd"/>
            <w:r w:rsidRPr="003050BB">
              <w:rPr>
                <w:rFonts w:ascii="Arial" w:hAnsi="Arial" w:cs="Arial"/>
                <w:sz w:val="24"/>
                <w:szCs w:val="24"/>
              </w:rPr>
              <w:t xml:space="preserve"> </w:t>
            </w:r>
            <w:proofErr w:type="spellStart"/>
            <w:r w:rsidRPr="003050BB">
              <w:rPr>
                <w:rFonts w:ascii="Arial" w:hAnsi="Arial" w:cs="Arial"/>
                <w:sz w:val="24"/>
                <w:szCs w:val="24"/>
              </w:rPr>
              <w:t>coronopus</w:t>
            </w:r>
            <w:proofErr w:type="spellEnd"/>
            <w:r w:rsidRPr="003050BB">
              <w:rPr>
                <w:rFonts w:ascii="Arial" w:hAnsi="Arial" w:cs="Arial"/>
                <w:sz w:val="24"/>
                <w:szCs w:val="24"/>
              </w:rPr>
              <w:t xml:space="preserve"> © Kurt </w:t>
            </w:r>
            <w:proofErr w:type="spellStart"/>
            <w:r w:rsidRPr="003050BB">
              <w:rPr>
                <w:rFonts w:ascii="Arial" w:hAnsi="Arial" w:cs="Arial"/>
                <w:sz w:val="24"/>
                <w:szCs w:val="24"/>
              </w:rPr>
              <w:t>Stuber</w:t>
            </w:r>
            <w:proofErr w:type="spellEnd"/>
            <w:r w:rsidRPr="003050BB">
              <w:rPr>
                <w:rFonts w:ascii="Arial" w:hAnsi="Arial" w:cs="Arial"/>
                <w:sz w:val="24"/>
                <w:szCs w:val="24"/>
              </w:rPr>
              <w:t>, Wikimedia Commons</w:t>
            </w:r>
          </w:p>
        </w:tc>
      </w:tr>
      <w:tr w:rsidR="00FD2BAD" w:rsidRPr="003050BB" w:rsidTr="00B0595C">
        <w:tc>
          <w:tcPr>
            <w:tcW w:w="2094" w:type="dxa"/>
          </w:tcPr>
          <w:p w:rsidR="00683E0B" w:rsidRPr="003050BB" w:rsidRDefault="00683E0B" w:rsidP="003050BB">
            <w:pPr>
              <w:widowControl w:val="0"/>
              <w:rPr>
                <w:rFonts w:ascii="Arial" w:hAnsi="Arial" w:cs="Arial"/>
                <w:i/>
                <w:sz w:val="24"/>
                <w:szCs w:val="24"/>
              </w:rPr>
            </w:pPr>
            <w:proofErr w:type="spellStart"/>
            <w:r w:rsidRPr="003050BB">
              <w:rPr>
                <w:rFonts w:ascii="Arial" w:hAnsi="Arial" w:cs="Arial"/>
                <w:i/>
                <w:sz w:val="24"/>
                <w:szCs w:val="24"/>
              </w:rPr>
              <w:t>Puccinellia</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palustris</w:t>
            </w:r>
            <w:proofErr w:type="spellEnd"/>
          </w:p>
          <w:p w:rsidR="00683E0B" w:rsidRPr="003050BB" w:rsidRDefault="00683E0B" w:rsidP="003050BB">
            <w:pPr>
              <w:widowControl w:val="0"/>
              <w:rPr>
                <w:rFonts w:ascii="Arial" w:hAnsi="Arial" w:cs="Arial"/>
                <w:i/>
                <w:sz w:val="24"/>
                <w:szCs w:val="24"/>
              </w:rPr>
            </w:pPr>
          </w:p>
        </w:tc>
        <w:tc>
          <w:tcPr>
            <w:tcW w:w="2088" w:type="dxa"/>
          </w:tcPr>
          <w:p w:rsidR="00683E0B" w:rsidRPr="003050BB" w:rsidRDefault="00683E0B" w:rsidP="003050BB">
            <w:pPr>
              <w:rPr>
                <w:rFonts w:ascii="Arial" w:hAnsi="Arial" w:cs="Arial"/>
                <w:sz w:val="24"/>
                <w:szCs w:val="24"/>
              </w:rPr>
            </w:pPr>
            <w:r w:rsidRPr="003050BB">
              <w:rPr>
                <w:rFonts w:ascii="Arial" w:hAnsi="Arial" w:cs="Arial"/>
                <w:sz w:val="24"/>
                <w:szCs w:val="24"/>
              </w:rPr>
              <w:t>Salt grass</w:t>
            </w:r>
          </w:p>
        </w:tc>
        <w:tc>
          <w:tcPr>
            <w:tcW w:w="2083" w:type="dxa"/>
          </w:tcPr>
          <w:p w:rsidR="00683E0B" w:rsidRPr="003050BB" w:rsidRDefault="00683E0B" w:rsidP="003050BB">
            <w:pPr>
              <w:widowControl w:val="0"/>
              <w:rPr>
                <w:rFonts w:ascii="Arial" w:hAnsi="Arial" w:cs="Arial"/>
                <w:sz w:val="24"/>
                <w:szCs w:val="24"/>
              </w:rPr>
            </w:pPr>
            <w:proofErr w:type="spellStart"/>
            <w:r w:rsidRPr="003050BB">
              <w:rPr>
                <w:rFonts w:ascii="Arial" w:hAnsi="Arial" w:cs="Arial"/>
                <w:sz w:val="24"/>
                <w:szCs w:val="24"/>
              </w:rPr>
              <w:t>Pulcinella</w:t>
            </w:r>
            <w:proofErr w:type="spellEnd"/>
          </w:p>
        </w:tc>
        <w:tc>
          <w:tcPr>
            <w:tcW w:w="2071" w:type="dxa"/>
          </w:tcPr>
          <w:p w:rsidR="00683E0B" w:rsidRPr="003050BB" w:rsidRDefault="00683E0B" w:rsidP="003050BB">
            <w:pPr>
              <w:widowControl w:val="0"/>
              <w:rPr>
                <w:rFonts w:ascii="Arial" w:hAnsi="Arial" w:cs="Arial"/>
                <w:sz w:val="24"/>
                <w:szCs w:val="24"/>
              </w:rPr>
            </w:pPr>
            <w:proofErr w:type="spellStart"/>
            <w:r w:rsidRPr="003050BB">
              <w:rPr>
                <w:rFonts w:ascii="Arial" w:hAnsi="Arial" w:cs="Arial"/>
                <w:sz w:val="24"/>
                <w:szCs w:val="24"/>
              </w:rPr>
              <w:t>Oii</w:t>
            </w:r>
            <w:proofErr w:type="spellEnd"/>
          </w:p>
        </w:tc>
        <w:tc>
          <w:tcPr>
            <w:tcW w:w="2346" w:type="dxa"/>
          </w:tcPr>
          <w:p w:rsidR="00683E0B" w:rsidRPr="003050BB" w:rsidRDefault="00FD2BA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83840" behindDoc="1" locked="0" layoutInCell="1" allowOverlap="1" wp14:anchorId="3E20EAE5" wp14:editId="0FE025D7">
                  <wp:simplePos x="0" y="0"/>
                  <wp:positionH relativeFrom="column">
                    <wp:posOffset>147955</wp:posOffset>
                  </wp:positionH>
                  <wp:positionV relativeFrom="paragraph">
                    <wp:posOffset>49530</wp:posOffset>
                  </wp:positionV>
                  <wp:extent cx="1689735" cy="1125855"/>
                  <wp:effectExtent l="0" t="0" r="5715" b="0"/>
                  <wp:wrapTight wrapText="bothSides">
                    <wp:wrapPolygon edited="0">
                      <wp:start x="0" y="0"/>
                      <wp:lineTo x="0" y="21198"/>
                      <wp:lineTo x="21430" y="21198"/>
                      <wp:lineTo x="21430" y="0"/>
                      <wp:lineTo x="0" y="0"/>
                    </wp:wrapPolygon>
                  </wp:wrapTight>
                  <wp:docPr id="26" name="Picture 26" descr="Puccinellia festuciformis - Botanischer Garten, Dresden, Germany - DSC0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ccinellia festuciformis - Botanischer Garten, Dresden, Germany - DSC087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73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Salt grass © Wikimedia Commons</w:t>
            </w:r>
          </w:p>
        </w:tc>
      </w:tr>
      <w:tr w:rsidR="00FD2BAD" w:rsidRPr="003050BB" w:rsidTr="00B0595C">
        <w:tc>
          <w:tcPr>
            <w:tcW w:w="2094" w:type="dxa"/>
          </w:tcPr>
          <w:p w:rsidR="00C37C7B" w:rsidRPr="003050BB" w:rsidRDefault="00C37C7B" w:rsidP="003050BB">
            <w:pPr>
              <w:widowControl w:val="0"/>
              <w:rPr>
                <w:rFonts w:ascii="Arial" w:hAnsi="Arial" w:cs="Arial"/>
                <w:i/>
                <w:sz w:val="24"/>
                <w:szCs w:val="24"/>
              </w:rPr>
            </w:pPr>
            <w:r w:rsidRPr="003050BB">
              <w:rPr>
                <w:rFonts w:ascii="Arial" w:hAnsi="Arial" w:cs="Arial"/>
                <w:i/>
                <w:sz w:val="24"/>
                <w:szCs w:val="24"/>
              </w:rPr>
              <w:t xml:space="preserve">Salicornia </w:t>
            </w:r>
            <w:proofErr w:type="spellStart"/>
            <w:r w:rsidRPr="003050BB">
              <w:rPr>
                <w:rFonts w:ascii="Arial" w:hAnsi="Arial" w:cs="Arial"/>
                <w:i/>
                <w:sz w:val="24"/>
                <w:szCs w:val="24"/>
              </w:rPr>
              <w:t>herbacea</w:t>
            </w:r>
            <w:proofErr w:type="spellEnd"/>
          </w:p>
        </w:tc>
        <w:tc>
          <w:tcPr>
            <w:tcW w:w="2088" w:type="dxa"/>
          </w:tcPr>
          <w:p w:rsidR="00C37C7B" w:rsidRPr="003050BB" w:rsidRDefault="00C37C7B" w:rsidP="003050BB">
            <w:pPr>
              <w:rPr>
                <w:rFonts w:ascii="Arial" w:hAnsi="Arial" w:cs="Arial"/>
                <w:sz w:val="24"/>
                <w:szCs w:val="24"/>
              </w:rPr>
            </w:pPr>
            <w:r w:rsidRPr="003050BB">
              <w:rPr>
                <w:rFonts w:ascii="Arial" w:hAnsi="Arial" w:cs="Arial"/>
                <w:sz w:val="24"/>
                <w:szCs w:val="24"/>
              </w:rPr>
              <w:t>Common glasswort</w:t>
            </w:r>
          </w:p>
        </w:tc>
        <w:tc>
          <w:tcPr>
            <w:tcW w:w="2083"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Asparago</w:t>
            </w:r>
            <w:proofErr w:type="spellEnd"/>
            <w:r w:rsidRPr="003050BB">
              <w:rPr>
                <w:rFonts w:ascii="Arial" w:hAnsi="Arial" w:cs="Arial"/>
                <w:sz w:val="24"/>
                <w:szCs w:val="24"/>
              </w:rPr>
              <w:t xml:space="preserve"> di mare</w:t>
            </w:r>
          </w:p>
        </w:tc>
        <w:tc>
          <w:tcPr>
            <w:tcW w:w="2071" w:type="dxa"/>
          </w:tcPr>
          <w:p w:rsidR="00C37C7B" w:rsidRPr="003050BB" w:rsidRDefault="00C37C7B" w:rsidP="003050BB">
            <w:pPr>
              <w:widowControl w:val="0"/>
              <w:rPr>
                <w:rFonts w:ascii="Arial" w:hAnsi="Arial" w:cs="Arial"/>
                <w:sz w:val="24"/>
                <w:szCs w:val="24"/>
              </w:rPr>
            </w:pPr>
            <w:proofErr w:type="spellStart"/>
            <w:r w:rsidRPr="003050BB">
              <w:rPr>
                <w:rFonts w:ascii="Arial" w:hAnsi="Arial" w:cs="Arial"/>
                <w:sz w:val="24"/>
                <w:szCs w:val="24"/>
              </w:rPr>
              <w:t>Grapeie</w:t>
            </w:r>
            <w:proofErr w:type="spellEnd"/>
          </w:p>
          <w:p w:rsidR="00C37C7B" w:rsidRPr="003050BB" w:rsidRDefault="00C37C7B" w:rsidP="003050BB">
            <w:pPr>
              <w:widowControl w:val="0"/>
              <w:rPr>
                <w:rFonts w:ascii="Arial" w:hAnsi="Arial" w:cs="Arial"/>
                <w:sz w:val="24"/>
                <w:szCs w:val="24"/>
              </w:rPr>
            </w:pPr>
          </w:p>
          <w:p w:rsidR="00C37C7B" w:rsidRPr="003050BB" w:rsidRDefault="00C37C7B" w:rsidP="003050BB">
            <w:pPr>
              <w:widowControl w:val="0"/>
              <w:rPr>
                <w:rFonts w:ascii="Arial" w:hAnsi="Arial" w:cs="Arial"/>
                <w:sz w:val="24"/>
                <w:szCs w:val="24"/>
              </w:rPr>
            </w:pPr>
          </w:p>
        </w:tc>
        <w:tc>
          <w:tcPr>
            <w:tcW w:w="2346" w:type="dxa"/>
          </w:tcPr>
          <w:p w:rsidR="00C37C7B" w:rsidRPr="003050BB" w:rsidRDefault="00FD2BA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85888" behindDoc="1" locked="0" layoutInCell="1" allowOverlap="1" wp14:anchorId="251869FF" wp14:editId="34A71AA7">
                  <wp:simplePos x="0" y="0"/>
                  <wp:positionH relativeFrom="column">
                    <wp:posOffset>-69215</wp:posOffset>
                  </wp:positionH>
                  <wp:positionV relativeFrom="paragraph">
                    <wp:posOffset>-5080</wp:posOffset>
                  </wp:positionV>
                  <wp:extent cx="1978660" cy="1318260"/>
                  <wp:effectExtent l="0" t="0" r="2540" b="0"/>
                  <wp:wrapTight wrapText="bothSides">
                    <wp:wrapPolygon edited="0">
                      <wp:start x="0" y="0"/>
                      <wp:lineTo x="0" y="21225"/>
                      <wp:lineTo x="21420" y="21225"/>
                      <wp:lineTo x="21420" y="0"/>
                      <wp:lineTo x="0" y="0"/>
                    </wp:wrapPolygon>
                  </wp:wrapTight>
                  <wp:docPr id="27" name="Picture 27" descr="File:Salicornia europaea MS 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alicornia europaea MS 08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86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Common glasswort© Marco Schmidt, Wikimedia Commons</w:t>
            </w:r>
          </w:p>
          <w:p w:rsidR="00FD2BAD" w:rsidRPr="003050BB" w:rsidRDefault="00FD2BAD" w:rsidP="003050BB">
            <w:pPr>
              <w:widowControl w:val="0"/>
              <w:rPr>
                <w:rFonts w:ascii="Arial" w:hAnsi="Arial" w:cs="Arial"/>
                <w:sz w:val="24"/>
                <w:szCs w:val="24"/>
              </w:rPr>
            </w:pPr>
          </w:p>
        </w:tc>
      </w:tr>
      <w:tr w:rsidR="00FD2BAD" w:rsidRPr="003050BB" w:rsidTr="00B0595C">
        <w:tc>
          <w:tcPr>
            <w:tcW w:w="2094" w:type="dxa"/>
          </w:tcPr>
          <w:p w:rsidR="00FF1800" w:rsidRPr="003050BB" w:rsidRDefault="00FF1800" w:rsidP="003050BB">
            <w:pPr>
              <w:widowControl w:val="0"/>
              <w:rPr>
                <w:rFonts w:ascii="Arial" w:hAnsi="Arial" w:cs="Arial"/>
                <w:i/>
                <w:sz w:val="24"/>
                <w:szCs w:val="24"/>
              </w:rPr>
            </w:pPr>
            <w:proofErr w:type="spellStart"/>
            <w:r w:rsidRPr="003050BB">
              <w:rPr>
                <w:rFonts w:ascii="Arial" w:hAnsi="Arial" w:cs="Arial"/>
                <w:i/>
                <w:sz w:val="24"/>
                <w:szCs w:val="24"/>
              </w:rPr>
              <w:t>Salsola</w:t>
            </w:r>
            <w:proofErr w:type="spellEnd"/>
            <w:r w:rsidRPr="003050BB">
              <w:rPr>
                <w:rFonts w:ascii="Arial" w:hAnsi="Arial" w:cs="Arial"/>
                <w:i/>
                <w:sz w:val="24"/>
                <w:szCs w:val="24"/>
              </w:rPr>
              <w:t xml:space="preserve"> soda</w:t>
            </w:r>
          </w:p>
          <w:p w:rsidR="00FF1800" w:rsidRPr="003050BB" w:rsidRDefault="00FF1800" w:rsidP="003050BB">
            <w:pPr>
              <w:widowControl w:val="0"/>
              <w:rPr>
                <w:rFonts w:ascii="Arial" w:hAnsi="Arial" w:cs="Arial"/>
                <w:i/>
                <w:sz w:val="24"/>
                <w:szCs w:val="24"/>
              </w:rPr>
            </w:pPr>
          </w:p>
        </w:tc>
        <w:tc>
          <w:tcPr>
            <w:tcW w:w="2088" w:type="dxa"/>
          </w:tcPr>
          <w:p w:rsidR="00FF1800" w:rsidRPr="003050BB" w:rsidRDefault="00FF1800" w:rsidP="003050BB">
            <w:pPr>
              <w:rPr>
                <w:rFonts w:ascii="Arial" w:hAnsi="Arial" w:cs="Arial"/>
                <w:sz w:val="24"/>
                <w:szCs w:val="24"/>
              </w:rPr>
            </w:pPr>
            <w:r w:rsidRPr="003050BB">
              <w:rPr>
                <w:rFonts w:ascii="Arial" w:hAnsi="Arial" w:cs="Arial"/>
                <w:sz w:val="24"/>
                <w:szCs w:val="24"/>
              </w:rPr>
              <w:t>Saltwort</w:t>
            </w:r>
          </w:p>
        </w:tc>
        <w:tc>
          <w:tcPr>
            <w:tcW w:w="2083"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Riscolo</w:t>
            </w:r>
            <w:proofErr w:type="spellEnd"/>
          </w:p>
        </w:tc>
        <w:tc>
          <w:tcPr>
            <w:tcW w:w="2071"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Roscano</w:t>
            </w:r>
            <w:proofErr w:type="spellEnd"/>
          </w:p>
        </w:tc>
        <w:tc>
          <w:tcPr>
            <w:tcW w:w="2346" w:type="dxa"/>
          </w:tcPr>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FD2BAD" w:rsidP="003050BB">
            <w:pPr>
              <w:widowControl w:val="0"/>
              <w:rPr>
                <w:rFonts w:ascii="Arial" w:hAnsi="Arial" w:cs="Arial"/>
                <w:sz w:val="24"/>
                <w:szCs w:val="24"/>
              </w:rPr>
            </w:pPr>
          </w:p>
          <w:p w:rsidR="00FD2BAD" w:rsidRPr="003050BB" w:rsidRDefault="003050BB"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87936" behindDoc="1" locked="0" layoutInCell="1" allowOverlap="1" wp14:anchorId="09B6494B" wp14:editId="312686CF">
                  <wp:simplePos x="0" y="0"/>
                  <wp:positionH relativeFrom="column">
                    <wp:posOffset>455930</wp:posOffset>
                  </wp:positionH>
                  <wp:positionV relativeFrom="paragraph">
                    <wp:posOffset>-1447165</wp:posOffset>
                  </wp:positionV>
                  <wp:extent cx="1031240" cy="1548765"/>
                  <wp:effectExtent l="0" t="0" r="0" b="0"/>
                  <wp:wrapTight wrapText="bothSides">
                    <wp:wrapPolygon edited="0">
                      <wp:start x="0" y="0"/>
                      <wp:lineTo x="0" y="21255"/>
                      <wp:lineTo x="21148" y="21255"/>
                      <wp:lineTo x="21148" y="0"/>
                      <wp:lineTo x="0" y="0"/>
                    </wp:wrapPolygon>
                  </wp:wrapTight>
                  <wp:docPr id="28" name="Picture 28" descr="File:Salsola soda Rign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alsola soda Rignane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800" w:rsidRPr="003050BB" w:rsidRDefault="00FD2BAD" w:rsidP="003050BB">
            <w:pPr>
              <w:widowControl w:val="0"/>
              <w:rPr>
                <w:rFonts w:ascii="Arial" w:hAnsi="Arial" w:cs="Arial"/>
                <w:sz w:val="24"/>
                <w:szCs w:val="24"/>
              </w:rPr>
            </w:pPr>
            <w:r w:rsidRPr="003050BB">
              <w:rPr>
                <w:rFonts w:ascii="Arial" w:hAnsi="Arial" w:cs="Arial"/>
                <w:sz w:val="24"/>
                <w:szCs w:val="24"/>
              </w:rPr>
              <w:t xml:space="preserve">Saltwort © Luigi </w:t>
            </w:r>
            <w:proofErr w:type="spellStart"/>
            <w:r w:rsidRPr="003050BB">
              <w:rPr>
                <w:rFonts w:ascii="Arial" w:hAnsi="Arial" w:cs="Arial"/>
                <w:sz w:val="24"/>
                <w:szCs w:val="24"/>
              </w:rPr>
              <w:t>Rignanese</w:t>
            </w:r>
            <w:proofErr w:type="spellEnd"/>
            <w:r w:rsidRPr="003050BB">
              <w:rPr>
                <w:rFonts w:ascii="Arial" w:hAnsi="Arial" w:cs="Arial"/>
                <w:sz w:val="24"/>
                <w:szCs w:val="24"/>
              </w:rPr>
              <w:t>, Wikimedia Commons</w:t>
            </w:r>
          </w:p>
        </w:tc>
      </w:tr>
      <w:tr w:rsidR="00FD2BAD" w:rsidRPr="003050BB" w:rsidTr="00B0595C">
        <w:tc>
          <w:tcPr>
            <w:tcW w:w="2094" w:type="dxa"/>
          </w:tcPr>
          <w:p w:rsidR="00683E0B" w:rsidRPr="003050BB" w:rsidRDefault="00683E0B" w:rsidP="003050BB">
            <w:pPr>
              <w:widowControl w:val="0"/>
              <w:rPr>
                <w:rFonts w:ascii="Arial" w:hAnsi="Arial" w:cs="Arial"/>
                <w:i/>
                <w:sz w:val="24"/>
                <w:szCs w:val="24"/>
              </w:rPr>
            </w:pPr>
            <w:proofErr w:type="spellStart"/>
            <w:r w:rsidRPr="003050BB">
              <w:rPr>
                <w:rFonts w:ascii="Arial" w:hAnsi="Arial" w:cs="Arial"/>
                <w:i/>
                <w:sz w:val="24"/>
                <w:szCs w:val="24"/>
              </w:rPr>
              <w:t>Spergularia</w:t>
            </w:r>
            <w:proofErr w:type="spellEnd"/>
            <w:r w:rsidRPr="003050BB">
              <w:rPr>
                <w:rFonts w:ascii="Arial" w:hAnsi="Arial" w:cs="Arial"/>
                <w:i/>
                <w:sz w:val="24"/>
                <w:szCs w:val="24"/>
              </w:rPr>
              <w:t xml:space="preserve"> media</w:t>
            </w:r>
          </w:p>
          <w:p w:rsidR="00683E0B" w:rsidRPr="003050BB" w:rsidRDefault="00683E0B" w:rsidP="003050BB">
            <w:pPr>
              <w:widowControl w:val="0"/>
              <w:rPr>
                <w:rFonts w:ascii="Arial" w:hAnsi="Arial" w:cs="Arial"/>
                <w:i/>
                <w:sz w:val="24"/>
                <w:szCs w:val="24"/>
              </w:rPr>
            </w:pPr>
          </w:p>
        </w:tc>
        <w:tc>
          <w:tcPr>
            <w:tcW w:w="2088" w:type="dxa"/>
          </w:tcPr>
          <w:p w:rsidR="00683E0B" w:rsidRPr="003050BB" w:rsidRDefault="00683E0B" w:rsidP="003050BB">
            <w:pPr>
              <w:rPr>
                <w:rFonts w:ascii="Arial" w:hAnsi="Arial" w:cs="Arial"/>
                <w:sz w:val="24"/>
                <w:szCs w:val="24"/>
              </w:rPr>
            </w:pPr>
            <w:r w:rsidRPr="003050BB">
              <w:rPr>
                <w:rFonts w:ascii="Arial" w:hAnsi="Arial" w:cs="Arial"/>
                <w:sz w:val="24"/>
                <w:szCs w:val="24"/>
              </w:rPr>
              <w:t xml:space="preserve">Media </w:t>
            </w:r>
            <w:proofErr w:type="spellStart"/>
            <w:r w:rsidRPr="003050BB">
              <w:rPr>
                <w:rFonts w:ascii="Arial" w:hAnsi="Arial" w:cs="Arial"/>
                <w:sz w:val="24"/>
                <w:szCs w:val="24"/>
              </w:rPr>
              <w:t>sandspurry</w:t>
            </w:r>
            <w:proofErr w:type="spellEnd"/>
          </w:p>
        </w:tc>
        <w:tc>
          <w:tcPr>
            <w:tcW w:w="2083" w:type="dxa"/>
          </w:tcPr>
          <w:p w:rsidR="00683E0B" w:rsidRPr="003050BB" w:rsidRDefault="00683E0B" w:rsidP="003050BB">
            <w:pPr>
              <w:widowControl w:val="0"/>
              <w:rPr>
                <w:rFonts w:ascii="Arial" w:hAnsi="Arial" w:cs="Arial"/>
                <w:sz w:val="24"/>
                <w:szCs w:val="24"/>
              </w:rPr>
            </w:pPr>
            <w:proofErr w:type="spellStart"/>
            <w:r w:rsidRPr="003050BB">
              <w:rPr>
                <w:rFonts w:ascii="Arial" w:hAnsi="Arial" w:cs="Arial"/>
                <w:sz w:val="24"/>
                <w:szCs w:val="24"/>
              </w:rPr>
              <w:t>Spergolaria</w:t>
            </w:r>
            <w:proofErr w:type="spellEnd"/>
            <w:r w:rsidRPr="003050BB">
              <w:rPr>
                <w:rFonts w:ascii="Arial" w:hAnsi="Arial" w:cs="Arial"/>
                <w:sz w:val="24"/>
                <w:szCs w:val="24"/>
              </w:rPr>
              <w:t xml:space="preserve"> media</w:t>
            </w:r>
          </w:p>
        </w:tc>
        <w:tc>
          <w:tcPr>
            <w:tcW w:w="2071" w:type="dxa"/>
          </w:tcPr>
          <w:p w:rsidR="00683E0B" w:rsidRPr="003050BB" w:rsidRDefault="00683E0B" w:rsidP="003050BB">
            <w:pPr>
              <w:widowControl w:val="0"/>
              <w:rPr>
                <w:rFonts w:ascii="Arial" w:hAnsi="Arial" w:cs="Arial"/>
                <w:sz w:val="24"/>
                <w:szCs w:val="24"/>
              </w:rPr>
            </w:pPr>
            <w:r w:rsidRPr="003050BB">
              <w:rPr>
                <w:rFonts w:ascii="Arial" w:hAnsi="Arial" w:cs="Arial"/>
                <w:sz w:val="24"/>
                <w:szCs w:val="24"/>
              </w:rPr>
              <w:t>-</w:t>
            </w:r>
          </w:p>
        </w:tc>
        <w:tc>
          <w:tcPr>
            <w:tcW w:w="2346" w:type="dxa"/>
          </w:tcPr>
          <w:p w:rsidR="00683E0B" w:rsidRPr="003050BB" w:rsidRDefault="00FD2BAD"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89984" behindDoc="1" locked="0" layoutInCell="1" allowOverlap="1" wp14:anchorId="2E0E6E65" wp14:editId="7AADDF32">
                  <wp:simplePos x="0" y="0"/>
                  <wp:positionH relativeFrom="column">
                    <wp:posOffset>-635</wp:posOffset>
                  </wp:positionH>
                  <wp:positionV relativeFrom="paragraph">
                    <wp:posOffset>104140</wp:posOffset>
                  </wp:positionV>
                  <wp:extent cx="2019935" cy="1514475"/>
                  <wp:effectExtent l="0" t="0" r="0" b="9525"/>
                  <wp:wrapTight wrapText="bothSides">
                    <wp:wrapPolygon edited="0">
                      <wp:start x="0" y="0"/>
                      <wp:lineTo x="0" y="21464"/>
                      <wp:lineTo x="21390" y="21464"/>
                      <wp:lineTo x="21390" y="0"/>
                      <wp:lineTo x="0" y="0"/>
                    </wp:wrapPolygon>
                  </wp:wrapTight>
                  <wp:docPr id="29" name="Picture 29" descr="File:Spergularia me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pergularia media.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9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0BB">
              <w:rPr>
                <w:rFonts w:ascii="Arial" w:hAnsi="Arial" w:cs="Arial"/>
                <w:sz w:val="24"/>
                <w:szCs w:val="24"/>
              </w:rPr>
              <w:t xml:space="preserve">Media </w:t>
            </w:r>
            <w:proofErr w:type="spellStart"/>
            <w:r w:rsidRPr="003050BB">
              <w:rPr>
                <w:rFonts w:ascii="Arial" w:hAnsi="Arial" w:cs="Arial"/>
                <w:sz w:val="24"/>
                <w:szCs w:val="24"/>
              </w:rPr>
              <w:t>sandspurry</w:t>
            </w:r>
            <w:proofErr w:type="spellEnd"/>
            <w:r w:rsidRPr="003050BB">
              <w:rPr>
                <w:rFonts w:ascii="Arial" w:hAnsi="Arial" w:cs="Arial"/>
                <w:sz w:val="24"/>
                <w:szCs w:val="24"/>
              </w:rPr>
              <w:t xml:space="preserve"> © Kristian Peters, Wikimedia Commons</w:t>
            </w:r>
          </w:p>
        </w:tc>
      </w:tr>
      <w:tr w:rsidR="00FD2BAD" w:rsidRPr="003050BB" w:rsidTr="00B0595C">
        <w:tc>
          <w:tcPr>
            <w:tcW w:w="2094" w:type="dxa"/>
          </w:tcPr>
          <w:p w:rsidR="00FF1800" w:rsidRPr="003050BB" w:rsidRDefault="00FF1800" w:rsidP="003050BB">
            <w:pPr>
              <w:widowControl w:val="0"/>
              <w:rPr>
                <w:rFonts w:ascii="Arial" w:hAnsi="Arial" w:cs="Arial"/>
                <w:i/>
                <w:sz w:val="24"/>
                <w:szCs w:val="24"/>
              </w:rPr>
            </w:pPr>
            <w:proofErr w:type="spellStart"/>
            <w:r w:rsidRPr="003050BB">
              <w:rPr>
                <w:rFonts w:ascii="Arial" w:hAnsi="Arial" w:cs="Arial"/>
                <w:i/>
                <w:sz w:val="24"/>
                <w:szCs w:val="24"/>
              </w:rPr>
              <w:t>Suaeda</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maritima</w:t>
            </w:r>
            <w:proofErr w:type="spellEnd"/>
          </w:p>
          <w:p w:rsidR="00FF1800" w:rsidRPr="003050BB" w:rsidRDefault="00FF1800" w:rsidP="003050BB">
            <w:pPr>
              <w:widowControl w:val="0"/>
              <w:rPr>
                <w:rFonts w:ascii="Arial" w:hAnsi="Arial" w:cs="Arial"/>
                <w:i/>
                <w:sz w:val="24"/>
                <w:szCs w:val="24"/>
              </w:rPr>
            </w:pPr>
          </w:p>
        </w:tc>
        <w:tc>
          <w:tcPr>
            <w:tcW w:w="2088" w:type="dxa"/>
          </w:tcPr>
          <w:p w:rsidR="00FF1800" w:rsidRPr="003050BB" w:rsidRDefault="00FF1800" w:rsidP="003050BB">
            <w:pPr>
              <w:rPr>
                <w:rFonts w:ascii="Arial" w:hAnsi="Arial" w:cs="Arial"/>
                <w:sz w:val="24"/>
                <w:szCs w:val="24"/>
              </w:rPr>
            </w:pPr>
            <w:r w:rsidRPr="003050BB">
              <w:rPr>
                <w:rFonts w:ascii="Arial" w:hAnsi="Arial" w:cs="Arial"/>
                <w:sz w:val="24"/>
                <w:szCs w:val="24"/>
              </w:rPr>
              <w:t xml:space="preserve">Annual </w:t>
            </w:r>
            <w:proofErr w:type="spellStart"/>
            <w:r w:rsidRPr="003050BB">
              <w:rPr>
                <w:rFonts w:ascii="Arial" w:hAnsi="Arial" w:cs="Arial"/>
                <w:sz w:val="24"/>
                <w:szCs w:val="24"/>
              </w:rPr>
              <w:t>seablite</w:t>
            </w:r>
            <w:proofErr w:type="spellEnd"/>
          </w:p>
        </w:tc>
        <w:tc>
          <w:tcPr>
            <w:tcW w:w="2083"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Roscanella</w:t>
            </w:r>
            <w:proofErr w:type="spellEnd"/>
          </w:p>
        </w:tc>
        <w:tc>
          <w:tcPr>
            <w:tcW w:w="2071" w:type="dxa"/>
          </w:tcPr>
          <w:p w:rsidR="00FF1800" w:rsidRPr="003050BB" w:rsidRDefault="00FF1800" w:rsidP="003050BB">
            <w:pPr>
              <w:widowControl w:val="0"/>
              <w:rPr>
                <w:rFonts w:ascii="Arial" w:hAnsi="Arial" w:cs="Arial"/>
                <w:sz w:val="24"/>
                <w:szCs w:val="24"/>
              </w:rPr>
            </w:pPr>
            <w:proofErr w:type="spellStart"/>
            <w:r w:rsidRPr="003050BB">
              <w:rPr>
                <w:rFonts w:ascii="Arial" w:hAnsi="Arial" w:cs="Arial"/>
                <w:sz w:val="24"/>
                <w:szCs w:val="24"/>
              </w:rPr>
              <w:t>Roscano</w:t>
            </w:r>
            <w:proofErr w:type="spellEnd"/>
          </w:p>
        </w:tc>
        <w:tc>
          <w:tcPr>
            <w:tcW w:w="2346" w:type="dxa"/>
          </w:tcPr>
          <w:p w:rsidR="001F2E0F" w:rsidRPr="003050BB" w:rsidRDefault="001F2E0F"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92032" behindDoc="1" locked="0" layoutInCell="1" allowOverlap="1" wp14:anchorId="7B587E71" wp14:editId="0CF7A9DE">
                  <wp:simplePos x="0" y="0"/>
                  <wp:positionH relativeFrom="column">
                    <wp:posOffset>264795</wp:posOffset>
                  </wp:positionH>
                  <wp:positionV relativeFrom="paragraph">
                    <wp:posOffset>81915</wp:posOffset>
                  </wp:positionV>
                  <wp:extent cx="1435100" cy="1913890"/>
                  <wp:effectExtent l="0" t="0" r="0" b="0"/>
                  <wp:wrapTight wrapText="bothSides">
                    <wp:wrapPolygon edited="0">
                      <wp:start x="0" y="0"/>
                      <wp:lineTo x="0" y="21285"/>
                      <wp:lineTo x="21218" y="21285"/>
                      <wp:lineTo x="21218" y="0"/>
                      <wp:lineTo x="0" y="0"/>
                    </wp:wrapPolygon>
                  </wp:wrapTight>
                  <wp:docPr id="30" name="Picture 30" descr="File:Suaeda maritima 01 by 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uaeda maritima 01 by Lin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E0F" w:rsidRPr="003050BB" w:rsidRDefault="001F2E0F" w:rsidP="003050BB">
            <w:pPr>
              <w:widowControl w:val="0"/>
              <w:rPr>
                <w:rFonts w:ascii="Arial" w:hAnsi="Arial" w:cs="Arial"/>
                <w:sz w:val="24"/>
                <w:szCs w:val="24"/>
              </w:rPr>
            </w:pPr>
          </w:p>
          <w:p w:rsidR="00FF1800" w:rsidRPr="003050BB" w:rsidRDefault="00FF1800"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r w:rsidRPr="003050BB">
              <w:rPr>
                <w:rFonts w:ascii="Arial" w:hAnsi="Arial" w:cs="Arial"/>
                <w:sz w:val="24"/>
                <w:szCs w:val="24"/>
              </w:rPr>
              <w:t xml:space="preserve">Annual </w:t>
            </w:r>
            <w:proofErr w:type="spellStart"/>
            <w:r w:rsidRPr="003050BB">
              <w:rPr>
                <w:rFonts w:ascii="Arial" w:hAnsi="Arial" w:cs="Arial"/>
                <w:sz w:val="24"/>
                <w:szCs w:val="24"/>
              </w:rPr>
              <w:t>seablite</w:t>
            </w:r>
            <w:proofErr w:type="spellEnd"/>
            <w:r w:rsidRPr="003050BB">
              <w:rPr>
                <w:rFonts w:ascii="Arial" w:hAnsi="Arial" w:cs="Arial"/>
                <w:sz w:val="24"/>
                <w:szCs w:val="24"/>
              </w:rPr>
              <w:t xml:space="preserve"> © Wikimedia Commons</w:t>
            </w:r>
          </w:p>
        </w:tc>
      </w:tr>
      <w:tr w:rsidR="00FD2BAD" w:rsidRPr="003050BB" w:rsidTr="00B0595C">
        <w:tc>
          <w:tcPr>
            <w:tcW w:w="2094" w:type="dxa"/>
          </w:tcPr>
          <w:p w:rsidR="00683E0B" w:rsidRPr="003050BB" w:rsidRDefault="00683E0B" w:rsidP="003050BB">
            <w:pPr>
              <w:widowControl w:val="0"/>
              <w:rPr>
                <w:rFonts w:ascii="Arial" w:hAnsi="Arial" w:cs="Arial"/>
                <w:i/>
                <w:sz w:val="24"/>
                <w:szCs w:val="24"/>
              </w:rPr>
            </w:pPr>
            <w:proofErr w:type="spellStart"/>
            <w:r w:rsidRPr="003050BB">
              <w:rPr>
                <w:rFonts w:ascii="Arial" w:hAnsi="Arial" w:cs="Arial"/>
                <w:i/>
                <w:sz w:val="24"/>
                <w:szCs w:val="24"/>
              </w:rPr>
              <w:t>Triglochin</w:t>
            </w:r>
            <w:proofErr w:type="spellEnd"/>
            <w:r w:rsidRPr="003050BB">
              <w:rPr>
                <w:rFonts w:ascii="Arial" w:hAnsi="Arial" w:cs="Arial"/>
                <w:i/>
                <w:sz w:val="24"/>
                <w:szCs w:val="24"/>
              </w:rPr>
              <w:t xml:space="preserve"> </w:t>
            </w:r>
            <w:proofErr w:type="spellStart"/>
            <w:r w:rsidRPr="003050BB">
              <w:rPr>
                <w:rFonts w:ascii="Arial" w:hAnsi="Arial" w:cs="Arial"/>
                <w:i/>
                <w:sz w:val="24"/>
                <w:szCs w:val="24"/>
              </w:rPr>
              <w:t>maritima</w:t>
            </w:r>
            <w:proofErr w:type="spellEnd"/>
          </w:p>
        </w:tc>
        <w:tc>
          <w:tcPr>
            <w:tcW w:w="2088" w:type="dxa"/>
          </w:tcPr>
          <w:p w:rsidR="00683E0B" w:rsidRPr="003050BB" w:rsidRDefault="00683E0B" w:rsidP="003050BB">
            <w:pPr>
              <w:rPr>
                <w:rFonts w:ascii="Arial" w:hAnsi="Arial" w:cs="Arial"/>
                <w:sz w:val="24"/>
                <w:szCs w:val="24"/>
              </w:rPr>
            </w:pPr>
            <w:r w:rsidRPr="003050BB">
              <w:rPr>
                <w:rFonts w:ascii="Arial" w:hAnsi="Arial" w:cs="Arial"/>
                <w:sz w:val="24"/>
                <w:szCs w:val="24"/>
              </w:rPr>
              <w:t xml:space="preserve">Seaside </w:t>
            </w:r>
            <w:proofErr w:type="spellStart"/>
            <w:r w:rsidRPr="003050BB">
              <w:rPr>
                <w:rFonts w:ascii="Arial" w:hAnsi="Arial" w:cs="Arial"/>
                <w:sz w:val="24"/>
                <w:szCs w:val="24"/>
              </w:rPr>
              <w:t>arrowgrass</w:t>
            </w:r>
            <w:proofErr w:type="spellEnd"/>
          </w:p>
        </w:tc>
        <w:tc>
          <w:tcPr>
            <w:tcW w:w="2083" w:type="dxa"/>
          </w:tcPr>
          <w:p w:rsidR="00683E0B" w:rsidRPr="003050BB" w:rsidRDefault="00683E0B" w:rsidP="003050BB">
            <w:pPr>
              <w:widowControl w:val="0"/>
              <w:rPr>
                <w:rFonts w:ascii="Arial" w:hAnsi="Arial" w:cs="Arial"/>
                <w:sz w:val="24"/>
                <w:szCs w:val="24"/>
              </w:rPr>
            </w:pPr>
            <w:r w:rsidRPr="003050BB">
              <w:rPr>
                <w:rFonts w:ascii="Arial" w:hAnsi="Arial" w:cs="Arial"/>
                <w:sz w:val="24"/>
                <w:szCs w:val="24"/>
              </w:rPr>
              <w:t>-</w:t>
            </w:r>
          </w:p>
        </w:tc>
        <w:tc>
          <w:tcPr>
            <w:tcW w:w="2071" w:type="dxa"/>
          </w:tcPr>
          <w:p w:rsidR="00683E0B" w:rsidRPr="003050BB" w:rsidRDefault="00683E0B" w:rsidP="003050BB">
            <w:pPr>
              <w:widowControl w:val="0"/>
              <w:rPr>
                <w:rFonts w:ascii="Arial" w:hAnsi="Arial" w:cs="Arial"/>
                <w:sz w:val="24"/>
                <w:szCs w:val="24"/>
              </w:rPr>
            </w:pPr>
            <w:proofErr w:type="spellStart"/>
            <w:r w:rsidRPr="003050BB">
              <w:rPr>
                <w:rFonts w:ascii="Arial" w:hAnsi="Arial" w:cs="Arial"/>
                <w:sz w:val="24"/>
                <w:szCs w:val="24"/>
              </w:rPr>
              <w:t>Massacaveo</w:t>
            </w:r>
            <w:proofErr w:type="spellEnd"/>
          </w:p>
        </w:tc>
        <w:tc>
          <w:tcPr>
            <w:tcW w:w="2346" w:type="dxa"/>
          </w:tcPr>
          <w:p w:rsidR="001F2E0F" w:rsidRPr="003050BB" w:rsidRDefault="001F2E0F"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94080" behindDoc="1" locked="0" layoutInCell="1" allowOverlap="1" wp14:anchorId="143C6405" wp14:editId="6BD5DA66">
                  <wp:simplePos x="0" y="0"/>
                  <wp:positionH relativeFrom="column">
                    <wp:posOffset>264160</wp:posOffset>
                  </wp:positionH>
                  <wp:positionV relativeFrom="paragraph">
                    <wp:posOffset>21590</wp:posOffset>
                  </wp:positionV>
                  <wp:extent cx="1333500" cy="1981835"/>
                  <wp:effectExtent l="0" t="0" r="0" b="0"/>
                  <wp:wrapTight wrapText="bothSides">
                    <wp:wrapPolygon edited="0">
                      <wp:start x="0" y="0"/>
                      <wp:lineTo x="0" y="21385"/>
                      <wp:lineTo x="21291" y="21385"/>
                      <wp:lineTo x="21291" y="0"/>
                      <wp:lineTo x="0" y="0"/>
                    </wp:wrapPolygon>
                  </wp:wrapTight>
                  <wp:docPr id="36" name="Picture 36" descr="File:Stranddreiz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tranddreizac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E0B" w:rsidRPr="003050BB" w:rsidRDefault="00683E0B"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p>
          <w:p w:rsidR="001F2E0F" w:rsidRPr="003050BB" w:rsidRDefault="001F2E0F" w:rsidP="003050BB">
            <w:pPr>
              <w:widowControl w:val="0"/>
              <w:rPr>
                <w:rFonts w:ascii="Arial" w:hAnsi="Arial" w:cs="Arial"/>
                <w:sz w:val="24"/>
                <w:szCs w:val="24"/>
              </w:rPr>
            </w:pPr>
            <w:r w:rsidRPr="003050BB">
              <w:rPr>
                <w:rFonts w:ascii="Arial" w:hAnsi="Arial" w:cs="Arial"/>
                <w:sz w:val="24"/>
                <w:szCs w:val="24"/>
              </w:rPr>
              <w:t xml:space="preserve">Seaside </w:t>
            </w:r>
            <w:proofErr w:type="spellStart"/>
            <w:r w:rsidRPr="003050BB">
              <w:rPr>
                <w:rFonts w:ascii="Arial" w:hAnsi="Arial" w:cs="Arial"/>
                <w:sz w:val="24"/>
                <w:szCs w:val="24"/>
              </w:rPr>
              <w:t>arrowgrass</w:t>
            </w:r>
            <w:proofErr w:type="spellEnd"/>
            <w:r w:rsidRPr="003050BB">
              <w:rPr>
                <w:rFonts w:ascii="Arial" w:hAnsi="Arial" w:cs="Arial"/>
                <w:sz w:val="24"/>
                <w:szCs w:val="24"/>
              </w:rPr>
              <w:t xml:space="preserve"> © </w:t>
            </w:r>
            <w:proofErr w:type="spellStart"/>
            <w:r w:rsidRPr="003050BB">
              <w:rPr>
                <w:rFonts w:ascii="Arial" w:hAnsi="Arial" w:cs="Arial"/>
                <w:sz w:val="24"/>
                <w:szCs w:val="24"/>
              </w:rPr>
              <w:t>Elke</w:t>
            </w:r>
            <w:proofErr w:type="spellEnd"/>
            <w:r w:rsidRPr="003050BB">
              <w:rPr>
                <w:rFonts w:ascii="Arial" w:hAnsi="Arial" w:cs="Arial"/>
                <w:sz w:val="24"/>
                <w:szCs w:val="24"/>
              </w:rPr>
              <w:t xml:space="preserve"> </w:t>
            </w:r>
            <w:proofErr w:type="spellStart"/>
            <w:r w:rsidRPr="003050BB">
              <w:rPr>
                <w:rFonts w:ascii="Arial" w:hAnsi="Arial" w:cs="Arial"/>
                <w:sz w:val="24"/>
                <w:szCs w:val="24"/>
              </w:rPr>
              <w:t>Freese</w:t>
            </w:r>
            <w:proofErr w:type="spellEnd"/>
            <w:r w:rsidRPr="003050BB">
              <w:rPr>
                <w:rFonts w:ascii="Arial" w:hAnsi="Arial" w:cs="Arial"/>
                <w:sz w:val="24"/>
                <w:szCs w:val="24"/>
              </w:rPr>
              <w:t>, Wikimedia Commons</w:t>
            </w:r>
          </w:p>
          <w:p w:rsidR="001E7918" w:rsidRPr="003050BB" w:rsidRDefault="001E7918" w:rsidP="003050BB">
            <w:pPr>
              <w:widowControl w:val="0"/>
              <w:rPr>
                <w:rFonts w:ascii="Arial" w:hAnsi="Arial" w:cs="Arial"/>
                <w:sz w:val="24"/>
                <w:szCs w:val="24"/>
              </w:rPr>
            </w:pPr>
          </w:p>
        </w:tc>
      </w:tr>
      <w:tr w:rsidR="00FD2BAD" w:rsidRPr="003050BB" w:rsidTr="00B0595C">
        <w:tc>
          <w:tcPr>
            <w:tcW w:w="2094" w:type="dxa"/>
          </w:tcPr>
          <w:p w:rsidR="008B6D7F" w:rsidRPr="003050BB" w:rsidRDefault="008B6D7F" w:rsidP="003050BB">
            <w:pPr>
              <w:widowControl w:val="0"/>
              <w:rPr>
                <w:rFonts w:ascii="Arial" w:hAnsi="Arial" w:cs="Arial"/>
                <w:i/>
                <w:sz w:val="24"/>
                <w:szCs w:val="24"/>
              </w:rPr>
            </w:pPr>
            <w:proofErr w:type="spellStart"/>
            <w:r w:rsidRPr="003050BB">
              <w:rPr>
                <w:rFonts w:ascii="Arial" w:hAnsi="Arial" w:cs="Arial"/>
                <w:i/>
                <w:sz w:val="24"/>
                <w:szCs w:val="24"/>
              </w:rPr>
              <w:t>Zostera</w:t>
            </w:r>
            <w:proofErr w:type="spellEnd"/>
            <w:r w:rsidRPr="003050BB">
              <w:rPr>
                <w:rFonts w:ascii="Arial" w:hAnsi="Arial" w:cs="Arial"/>
                <w:i/>
                <w:sz w:val="24"/>
                <w:szCs w:val="24"/>
              </w:rPr>
              <w:t xml:space="preserve"> marina</w:t>
            </w:r>
          </w:p>
          <w:p w:rsidR="008B6D7F" w:rsidRPr="003050BB" w:rsidRDefault="008B6D7F" w:rsidP="003050BB">
            <w:pPr>
              <w:widowControl w:val="0"/>
              <w:rPr>
                <w:rFonts w:ascii="Arial" w:hAnsi="Arial" w:cs="Arial"/>
                <w:i/>
                <w:sz w:val="24"/>
                <w:szCs w:val="24"/>
              </w:rPr>
            </w:pPr>
          </w:p>
        </w:tc>
        <w:tc>
          <w:tcPr>
            <w:tcW w:w="2088" w:type="dxa"/>
          </w:tcPr>
          <w:p w:rsidR="008B6D7F" w:rsidRPr="003050BB" w:rsidRDefault="008B6D7F" w:rsidP="003050BB">
            <w:pPr>
              <w:rPr>
                <w:rFonts w:ascii="Arial" w:hAnsi="Arial" w:cs="Arial"/>
                <w:sz w:val="24"/>
                <w:szCs w:val="24"/>
              </w:rPr>
            </w:pPr>
            <w:r w:rsidRPr="003050BB">
              <w:rPr>
                <w:rFonts w:ascii="Arial" w:hAnsi="Arial" w:cs="Arial"/>
                <w:sz w:val="24"/>
                <w:szCs w:val="24"/>
              </w:rPr>
              <w:t>Common eelgrass</w:t>
            </w:r>
          </w:p>
        </w:tc>
        <w:tc>
          <w:tcPr>
            <w:tcW w:w="2083" w:type="dxa"/>
          </w:tcPr>
          <w:p w:rsidR="008B6D7F" w:rsidRPr="003050BB" w:rsidRDefault="008B6D7F" w:rsidP="003050BB">
            <w:pPr>
              <w:widowControl w:val="0"/>
              <w:rPr>
                <w:rFonts w:ascii="Arial" w:hAnsi="Arial" w:cs="Arial"/>
                <w:sz w:val="24"/>
                <w:szCs w:val="24"/>
              </w:rPr>
            </w:pPr>
            <w:r w:rsidRPr="003050BB">
              <w:rPr>
                <w:rFonts w:ascii="Arial" w:hAnsi="Arial" w:cs="Arial"/>
                <w:sz w:val="24"/>
                <w:szCs w:val="24"/>
              </w:rPr>
              <w:t>Alga marina</w:t>
            </w:r>
          </w:p>
        </w:tc>
        <w:tc>
          <w:tcPr>
            <w:tcW w:w="2071" w:type="dxa"/>
          </w:tcPr>
          <w:p w:rsidR="008B6D7F" w:rsidRPr="003050BB" w:rsidRDefault="008B6D7F" w:rsidP="003050BB">
            <w:pPr>
              <w:widowControl w:val="0"/>
              <w:rPr>
                <w:rFonts w:ascii="Arial" w:hAnsi="Arial" w:cs="Arial"/>
                <w:sz w:val="24"/>
                <w:szCs w:val="24"/>
              </w:rPr>
            </w:pPr>
            <w:proofErr w:type="spellStart"/>
            <w:r w:rsidRPr="003050BB">
              <w:rPr>
                <w:rFonts w:ascii="Arial" w:hAnsi="Arial" w:cs="Arial"/>
                <w:sz w:val="24"/>
                <w:szCs w:val="24"/>
              </w:rPr>
              <w:t>Alega</w:t>
            </w:r>
            <w:proofErr w:type="spellEnd"/>
          </w:p>
        </w:tc>
        <w:tc>
          <w:tcPr>
            <w:tcW w:w="2346" w:type="dxa"/>
          </w:tcPr>
          <w:p w:rsidR="001F2E0F" w:rsidRPr="003050BB" w:rsidRDefault="00515FB3" w:rsidP="003050BB">
            <w:pPr>
              <w:widowControl w:val="0"/>
              <w:rPr>
                <w:rFonts w:ascii="Arial" w:hAnsi="Arial" w:cs="Arial"/>
                <w:sz w:val="24"/>
                <w:szCs w:val="24"/>
              </w:rPr>
            </w:pPr>
            <w:r w:rsidRPr="003050BB">
              <w:rPr>
                <w:rFonts w:ascii="Arial" w:hAnsi="Arial" w:cs="Arial"/>
                <w:noProof/>
                <w:sz w:val="24"/>
                <w:szCs w:val="24"/>
                <w:lang w:eastAsia="en-GB"/>
              </w:rPr>
              <w:drawing>
                <wp:anchor distT="0" distB="0" distL="114300" distR="114300" simplePos="0" relativeHeight="251696128" behindDoc="1" locked="0" layoutInCell="1" allowOverlap="1" wp14:anchorId="67301FC9" wp14:editId="3C40521D">
                  <wp:simplePos x="0" y="0"/>
                  <wp:positionH relativeFrom="column">
                    <wp:posOffset>562610</wp:posOffset>
                  </wp:positionH>
                  <wp:positionV relativeFrom="paragraph">
                    <wp:posOffset>40005</wp:posOffset>
                  </wp:positionV>
                  <wp:extent cx="754380" cy="1602105"/>
                  <wp:effectExtent l="0" t="0" r="7620" b="0"/>
                  <wp:wrapSquare wrapText="bothSides"/>
                  <wp:docPr id="42" name="Picture 42" descr="File:Zostera marina - National Museum of Nature and Science, Tokyo - DSC0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Zostera marina - National Museum of Nature and Science, Tokyo - DSC0766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253"/>
                          <a:stretch/>
                        </pic:blipFill>
                        <pic:spPr bwMode="auto">
                          <a:xfrm>
                            <a:off x="0" y="0"/>
                            <a:ext cx="75438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515FB3" w:rsidRDefault="00515FB3" w:rsidP="00515FB3">
            <w:pPr>
              <w:widowControl w:val="0"/>
              <w:rPr>
                <w:rFonts w:ascii="Arial" w:hAnsi="Arial" w:cs="Arial"/>
                <w:sz w:val="24"/>
                <w:szCs w:val="24"/>
              </w:rPr>
            </w:pPr>
          </w:p>
          <w:p w:rsidR="008B6D7F" w:rsidRPr="003050BB" w:rsidRDefault="001F2E0F" w:rsidP="00515FB3">
            <w:pPr>
              <w:widowControl w:val="0"/>
              <w:rPr>
                <w:rFonts w:ascii="Arial" w:hAnsi="Arial" w:cs="Arial"/>
                <w:sz w:val="24"/>
                <w:szCs w:val="24"/>
              </w:rPr>
            </w:pPr>
            <w:r w:rsidRPr="003050BB">
              <w:rPr>
                <w:rFonts w:ascii="Arial" w:hAnsi="Arial" w:cs="Arial"/>
                <w:sz w:val="24"/>
                <w:szCs w:val="24"/>
              </w:rPr>
              <w:t xml:space="preserve">Common eelgrass © </w:t>
            </w:r>
            <w:proofErr w:type="spellStart"/>
            <w:r w:rsidRPr="003050BB">
              <w:rPr>
                <w:rFonts w:ascii="Arial" w:hAnsi="Arial" w:cs="Arial"/>
                <w:sz w:val="24"/>
                <w:szCs w:val="24"/>
              </w:rPr>
              <w:t>Daderot</w:t>
            </w:r>
            <w:proofErr w:type="spellEnd"/>
            <w:r w:rsidRPr="003050BB">
              <w:rPr>
                <w:rFonts w:ascii="Arial" w:hAnsi="Arial" w:cs="Arial"/>
                <w:sz w:val="24"/>
                <w:szCs w:val="24"/>
              </w:rPr>
              <w:t>, Wikimedia Commons</w:t>
            </w:r>
          </w:p>
        </w:tc>
      </w:tr>
    </w:tbl>
    <w:p w:rsidR="00D412E0" w:rsidRDefault="00D412E0" w:rsidP="00273649">
      <w:pPr>
        <w:rPr>
          <w:rFonts w:ascii="Arial" w:hAnsi="Arial" w:cs="Arial"/>
          <w:sz w:val="24"/>
          <w:szCs w:val="24"/>
          <w:highlight w:val="white"/>
        </w:rPr>
      </w:pPr>
    </w:p>
    <w:p w:rsidR="00273649" w:rsidRPr="00D412E0" w:rsidRDefault="00D412E0" w:rsidP="00273649">
      <w:pPr>
        <w:rPr>
          <w:rFonts w:ascii="Arial" w:hAnsi="Arial" w:cs="Arial"/>
          <w:b/>
          <w:sz w:val="24"/>
          <w:szCs w:val="24"/>
        </w:rPr>
      </w:pPr>
      <w:r w:rsidRPr="00D412E0">
        <w:rPr>
          <w:rFonts w:ascii="Arial" w:hAnsi="Arial" w:cs="Arial"/>
          <w:b/>
          <w:sz w:val="24"/>
          <w:szCs w:val="24"/>
        </w:rPr>
        <w:t>Sources</w:t>
      </w:r>
    </w:p>
    <w:p w:rsidR="004D215C" w:rsidRPr="00D412E0" w:rsidRDefault="00D81E1F" w:rsidP="00D412E0">
      <w:pPr>
        <w:pStyle w:val="ListParagraph"/>
        <w:numPr>
          <w:ilvl w:val="0"/>
          <w:numId w:val="10"/>
        </w:numPr>
        <w:spacing w:line="240" w:lineRule="auto"/>
        <w:rPr>
          <w:rFonts w:ascii="Arial" w:hAnsi="Arial" w:cs="Arial"/>
          <w:sz w:val="24"/>
          <w:szCs w:val="24"/>
        </w:rPr>
      </w:pPr>
      <w:hyperlink r:id="rId29" w:history="1">
        <w:r w:rsidR="004D215C" w:rsidRPr="00D412E0">
          <w:rPr>
            <w:rStyle w:val="Hyperlink"/>
            <w:rFonts w:ascii="Arial" w:hAnsi="Arial" w:cs="Arial"/>
            <w:sz w:val="24"/>
            <w:szCs w:val="24"/>
          </w:rPr>
          <w:t>http://www.lipu.it/oasi-naturale-ca-roman</w:t>
        </w:r>
      </w:hyperlink>
      <w:r w:rsidR="004D215C" w:rsidRPr="00D412E0">
        <w:rPr>
          <w:rFonts w:ascii="Arial" w:hAnsi="Arial" w:cs="Arial"/>
          <w:sz w:val="24"/>
          <w:szCs w:val="24"/>
        </w:rPr>
        <w:t xml:space="preserve"> </w:t>
      </w:r>
    </w:p>
    <w:p w:rsidR="007B03F9" w:rsidRPr="00D412E0" w:rsidRDefault="00D81E1F" w:rsidP="00D412E0">
      <w:pPr>
        <w:pStyle w:val="ListParagraph"/>
        <w:numPr>
          <w:ilvl w:val="0"/>
          <w:numId w:val="10"/>
        </w:numPr>
        <w:spacing w:line="240" w:lineRule="auto"/>
        <w:rPr>
          <w:rFonts w:ascii="Arial" w:hAnsi="Arial" w:cs="Arial"/>
          <w:sz w:val="24"/>
          <w:szCs w:val="24"/>
        </w:rPr>
      </w:pPr>
      <w:hyperlink r:id="rId30" w:history="1">
        <w:r w:rsidR="007B03F9" w:rsidRPr="00D412E0">
          <w:rPr>
            <w:rStyle w:val="Hyperlink"/>
            <w:rFonts w:ascii="Arial" w:hAnsi="Arial" w:cs="Arial"/>
            <w:sz w:val="24"/>
            <w:szCs w:val="24"/>
          </w:rPr>
          <w:t>http://www.inaturalist.org/taxa/</w:t>
        </w:r>
      </w:hyperlink>
      <w:r w:rsidR="007B03F9" w:rsidRPr="00D412E0">
        <w:rPr>
          <w:rFonts w:ascii="Arial" w:hAnsi="Arial" w:cs="Arial"/>
          <w:sz w:val="24"/>
          <w:szCs w:val="24"/>
        </w:rPr>
        <w:t xml:space="preserve"> </w:t>
      </w:r>
    </w:p>
    <w:p w:rsidR="007B03F9" w:rsidRPr="00D412E0" w:rsidRDefault="00D81E1F" w:rsidP="00D412E0">
      <w:pPr>
        <w:pStyle w:val="ListParagraph"/>
        <w:numPr>
          <w:ilvl w:val="0"/>
          <w:numId w:val="10"/>
        </w:numPr>
        <w:rPr>
          <w:rFonts w:ascii="Arial" w:hAnsi="Arial" w:cs="Arial"/>
          <w:sz w:val="24"/>
          <w:szCs w:val="24"/>
        </w:rPr>
      </w:pPr>
      <w:hyperlink r:id="rId31" w:history="1">
        <w:r w:rsidR="00A12C9B" w:rsidRPr="00D412E0">
          <w:rPr>
            <w:rStyle w:val="Hyperlink"/>
            <w:rFonts w:ascii="Arial" w:hAnsi="Arial" w:cs="Arial"/>
            <w:sz w:val="24"/>
            <w:szCs w:val="24"/>
          </w:rPr>
          <w:t>https://iris.unive.it/retrieve/handle/10278/21623/20118/Lavoro%20Venezia%2c%20Libro%20Alghe.pdf</w:t>
        </w:r>
      </w:hyperlink>
      <w:r w:rsidR="00A12C9B" w:rsidRPr="00D412E0">
        <w:rPr>
          <w:rFonts w:ascii="Arial" w:hAnsi="Arial" w:cs="Arial"/>
          <w:sz w:val="24"/>
          <w:szCs w:val="24"/>
        </w:rPr>
        <w:t xml:space="preserve"> </w:t>
      </w:r>
    </w:p>
    <w:p w:rsidR="00A12C9B" w:rsidRPr="00D412E0" w:rsidRDefault="00D81E1F" w:rsidP="00D412E0">
      <w:pPr>
        <w:pStyle w:val="ListParagraph"/>
        <w:numPr>
          <w:ilvl w:val="0"/>
          <w:numId w:val="10"/>
        </w:numPr>
        <w:rPr>
          <w:rFonts w:ascii="Arial" w:hAnsi="Arial" w:cs="Arial"/>
          <w:sz w:val="24"/>
          <w:szCs w:val="24"/>
        </w:rPr>
      </w:pPr>
      <w:hyperlink r:id="rId32" w:anchor="tema-2-titolo" w:history="1">
        <w:r w:rsidR="00A12C9B" w:rsidRPr="00D412E0">
          <w:rPr>
            <w:rStyle w:val="Hyperlink"/>
            <w:rFonts w:ascii="Arial" w:hAnsi="Arial" w:cs="Arial"/>
            <w:sz w:val="24"/>
            <w:szCs w:val="24"/>
          </w:rPr>
          <w:t>http://www.atlantedellalaguna.it/?q=maps#tema-2-titolo</w:t>
        </w:r>
      </w:hyperlink>
    </w:p>
    <w:p w:rsidR="00A12C9B" w:rsidRPr="00D412E0" w:rsidRDefault="00D81E1F" w:rsidP="00D412E0">
      <w:pPr>
        <w:pStyle w:val="ListParagraph"/>
        <w:numPr>
          <w:ilvl w:val="0"/>
          <w:numId w:val="10"/>
        </w:numPr>
        <w:rPr>
          <w:rFonts w:ascii="Arial" w:hAnsi="Arial" w:cs="Arial"/>
          <w:sz w:val="24"/>
          <w:szCs w:val="24"/>
        </w:rPr>
      </w:pPr>
      <w:hyperlink r:id="rId33" w:history="1">
        <w:r w:rsidR="00A12C9B" w:rsidRPr="00D412E0">
          <w:rPr>
            <w:rStyle w:val="Hyperlink"/>
            <w:rFonts w:ascii="Arial" w:hAnsi="Arial" w:cs="Arial"/>
            <w:sz w:val="24"/>
            <w:szCs w:val="24"/>
          </w:rPr>
          <w:t>https://www.openstarts.units.it/dspace/bitstream/10077/11037/1/Pesci_Book_ita.pdf</w:t>
        </w:r>
      </w:hyperlink>
    </w:p>
    <w:p w:rsidR="00A12C9B" w:rsidRPr="00D412E0" w:rsidRDefault="00D81E1F" w:rsidP="00D412E0">
      <w:pPr>
        <w:pStyle w:val="ListParagraph"/>
        <w:numPr>
          <w:ilvl w:val="0"/>
          <w:numId w:val="10"/>
        </w:numPr>
        <w:rPr>
          <w:rFonts w:ascii="Arial" w:hAnsi="Arial" w:cs="Arial"/>
          <w:sz w:val="24"/>
          <w:szCs w:val="24"/>
        </w:rPr>
      </w:pPr>
      <w:hyperlink r:id="rId34" w:history="1">
        <w:r w:rsidR="00A12C9B" w:rsidRPr="00D412E0">
          <w:rPr>
            <w:rStyle w:val="Hyperlink"/>
            <w:rFonts w:ascii="Arial" w:hAnsi="Arial" w:cs="Arial"/>
            <w:sz w:val="24"/>
            <w:szCs w:val="24"/>
          </w:rPr>
          <w:t>https://it.wikipedia.org/wiki/Pesci_della_Laguna_veneta</w:t>
        </w:r>
      </w:hyperlink>
      <w:r w:rsidR="00A12C9B" w:rsidRPr="00D412E0">
        <w:rPr>
          <w:rFonts w:ascii="Arial" w:hAnsi="Arial" w:cs="Arial"/>
          <w:sz w:val="24"/>
          <w:szCs w:val="24"/>
        </w:rPr>
        <w:t xml:space="preserve"> </w:t>
      </w:r>
    </w:p>
    <w:p w:rsidR="00A12C9B" w:rsidRPr="00D412E0" w:rsidRDefault="00D81E1F" w:rsidP="00D412E0">
      <w:pPr>
        <w:pStyle w:val="ListParagraph"/>
        <w:numPr>
          <w:ilvl w:val="0"/>
          <w:numId w:val="10"/>
        </w:numPr>
        <w:rPr>
          <w:rFonts w:ascii="Arial" w:hAnsi="Arial" w:cs="Arial"/>
          <w:sz w:val="24"/>
          <w:szCs w:val="24"/>
        </w:rPr>
      </w:pPr>
      <w:hyperlink r:id="rId35" w:history="1">
        <w:r w:rsidR="00A12C9B" w:rsidRPr="00D412E0">
          <w:rPr>
            <w:rStyle w:val="Hyperlink"/>
            <w:rFonts w:ascii="Arial" w:hAnsi="Arial" w:cs="Arial"/>
            <w:sz w:val="24"/>
            <w:szCs w:val="24"/>
          </w:rPr>
          <w:t>http://www.istitutoveneto.org/venezia/documenti/altri_elaborati/libro_vegetazione.pdf</w:t>
        </w:r>
      </w:hyperlink>
    </w:p>
    <w:p w:rsidR="00A12C9B" w:rsidRPr="00D412E0" w:rsidRDefault="00D81E1F" w:rsidP="00D412E0">
      <w:pPr>
        <w:pStyle w:val="ListParagraph"/>
        <w:numPr>
          <w:ilvl w:val="0"/>
          <w:numId w:val="10"/>
        </w:numPr>
        <w:rPr>
          <w:rFonts w:ascii="Arial" w:hAnsi="Arial" w:cs="Arial"/>
          <w:sz w:val="24"/>
          <w:szCs w:val="24"/>
        </w:rPr>
      </w:pPr>
      <w:hyperlink r:id="rId36" w:history="1">
        <w:r w:rsidR="00A12C9B" w:rsidRPr="00D412E0">
          <w:rPr>
            <w:rStyle w:val="Hyperlink"/>
            <w:rFonts w:ascii="Arial" w:hAnsi="Arial" w:cs="Arial"/>
            <w:sz w:val="24"/>
            <w:szCs w:val="24"/>
          </w:rPr>
          <w:t>http://www.ornitologiaveneziana.eu/guida/bwonve.html</w:t>
        </w:r>
      </w:hyperlink>
    </w:p>
    <w:p w:rsidR="00A12C9B" w:rsidRPr="003050BB" w:rsidRDefault="00A12C9B">
      <w:pPr>
        <w:rPr>
          <w:rFonts w:ascii="Arial" w:hAnsi="Arial" w:cs="Arial"/>
          <w:sz w:val="24"/>
          <w:szCs w:val="24"/>
        </w:rPr>
      </w:pPr>
    </w:p>
    <w:p w:rsidR="007B03F9" w:rsidRPr="003050BB" w:rsidRDefault="007B03F9">
      <w:pPr>
        <w:rPr>
          <w:rFonts w:ascii="Arial" w:hAnsi="Arial" w:cs="Arial"/>
          <w:sz w:val="24"/>
          <w:szCs w:val="24"/>
        </w:rPr>
      </w:pPr>
    </w:p>
    <w:p w:rsidR="007B03F9" w:rsidRPr="003050BB" w:rsidRDefault="007B03F9">
      <w:pPr>
        <w:rPr>
          <w:rFonts w:ascii="Arial" w:hAnsi="Arial" w:cs="Arial"/>
          <w:sz w:val="24"/>
          <w:szCs w:val="24"/>
        </w:rPr>
      </w:pPr>
    </w:p>
    <w:p w:rsidR="005616EE" w:rsidRPr="003050BB" w:rsidRDefault="005616EE" w:rsidP="005616EE">
      <w:pPr>
        <w:spacing w:after="0"/>
        <w:contextualSpacing/>
        <w:rPr>
          <w:rFonts w:ascii="Arial" w:hAnsi="Arial" w:cs="Arial"/>
          <w:sz w:val="24"/>
          <w:szCs w:val="24"/>
        </w:rPr>
      </w:pPr>
    </w:p>
    <w:sectPr w:rsidR="005616EE" w:rsidRPr="003050BB" w:rsidSect="00A842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82BE3"/>
    <w:multiLevelType w:val="multilevel"/>
    <w:tmpl w:val="9E2A3E8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 w15:restartNumberingAfterBreak="0">
    <w:nsid w:val="23314AE6"/>
    <w:multiLevelType w:val="multilevel"/>
    <w:tmpl w:val="530A116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376B55AF"/>
    <w:multiLevelType w:val="multilevel"/>
    <w:tmpl w:val="EA788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7783A57"/>
    <w:multiLevelType w:val="multilevel"/>
    <w:tmpl w:val="91C242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348439F"/>
    <w:multiLevelType w:val="multilevel"/>
    <w:tmpl w:val="BA5AA2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563D2859"/>
    <w:multiLevelType w:val="hybridMultilevel"/>
    <w:tmpl w:val="26FE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59324F"/>
    <w:multiLevelType w:val="hybridMultilevel"/>
    <w:tmpl w:val="9AE0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CE1B8E"/>
    <w:multiLevelType w:val="multilevel"/>
    <w:tmpl w:val="A70014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75DF3846"/>
    <w:multiLevelType w:val="multilevel"/>
    <w:tmpl w:val="11809F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EAB41A4"/>
    <w:multiLevelType w:val="multilevel"/>
    <w:tmpl w:val="E2E407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
  </w:num>
  <w:num w:numId="2">
    <w:abstractNumId w:val="9"/>
  </w:num>
  <w:num w:numId="3">
    <w:abstractNumId w:val="0"/>
  </w:num>
  <w:num w:numId="4">
    <w:abstractNumId w:val="6"/>
  </w:num>
  <w:num w:numId="5">
    <w:abstractNumId w:val="4"/>
  </w:num>
  <w:num w:numId="6">
    <w:abstractNumId w:val="7"/>
  </w:num>
  <w:num w:numId="7">
    <w:abstractNumId w:val="8"/>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2B2"/>
    <w:rsid w:val="000470DF"/>
    <w:rsid w:val="000661FF"/>
    <w:rsid w:val="000F3DDF"/>
    <w:rsid w:val="00102431"/>
    <w:rsid w:val="00186E12"/>
    <w:rsid w:val="001E7918"/>
    <w:rsid w:val="001F2E0F"/>
    <w:rsid w:val="001F3CC1"/>
    <w:rsid w:val="002347CC"/>
    <w:rsid w:val="0026625C"/>
    <w:rsid w:val="00273649"/>
    <w:rsid w:val="002B737F"/>
    <w:rsid w:val="002D509B"/>
    <w:rsid w:val="003050BB"/>
    <w:rsid w:val="00312065"/>
    <w:rsid w:val="0032205D"/>
    <w:rsid w:val="00350984"/>
    <w:rsid w:val="00352BEA"/>
    <w:rsid w:val="003C62CA"/>
    <w:rsid w:val="003F5D6E"/>
    <w:rsid w:val="00486112"/>
    <w:rsid w:val="004A0182"/>
    <w:rsid w:val="004D215C"/>
    <w:rsid w:val="004D6FE2"/>
    <w:rsid w:val="00507203"/>
    <w:rsid w:val="00515FB3"/>
    <w:rsid w:val="0055207D"/>
    <w:rsid w:val="005616EE"/>
    <w:rsid w:val="00582AAE"/>
    <w:rsid w:val="00592DF5"/>
    <w:rsid w:val="005B1EDB"/>
    <w:rsid w:val="005B48BF"/>
    <w:rsid w:val="005E0491"/>
    <w:rsid w:val="00601EDB"/>
    <w:rsid w:val="00622DCC"/>
    <w:rsid w:val="006406DF"/>
    <w:rsid w:val="00682240"/>
    <w:rsid w:val="00683E0B"/>
    <w:rsid w:val="006A5704"/>
    <w:rsid w:val="006C04BB"/>
    <w:rsid w:val="006D06E9"/>
    <w:rsid w:val="006D2679"/>
    <w:rsid w:val="006F3EF2"/>
    <w:rsid w:val="00721248"/>
    <w:rsid w:val="00777316"/>
    <w:rsid w:val="007B03F9"/>
    <w:rsid w:val="007B2141"/>
    <w:rsid w:val="007F4DDC"/>
    <w:rsid w:val="00805AAC"/>
    <w:rsid w:val="008475D1"/>
    <w:rsid w:val="00855AC9"/>
    <w:rsid w:val="0089055A"/>
    <w:rsid w:val="008930DA"/>
    <w:rsid w:val="008B6D7F"/>
    <w:rsid w:val="008C10EB"/>
    <w:rsid w:val="008C6DE7"/>
    <w:rsid w:val="008D5980"/>
    <w:rsid w:val="009147FC"/>
    <w:rsid w:val="00934DB4"/>
    <w:rsid w:val="00956390"/>
    <w:rsid w:val="00966CC3"/>
    <w:rsid w:val="00984273"/>
    <w:rsid w:val="009A0CD7"/>
    <w:rsid w:val="009A1743"/>
    <w:rsid w:val="009A67E5"/>
    <w:rsid w:val="009A6964"/>
    <w:rsid w:val="009C5CE3"/>
    <w:rsid w:val="009C693D"/>
    <w:rsid w:val="009F0B43"/>
    <w:rsid w:val="009F7B9A"/>
    <w:rsid w:val="00A12C9B"/>
    <w:rsid w:val="00A70C01"/>
    <w:rsid w:val="00A70CFE"/>
    <w:rsid w:val="00A842B2"/>
    <w:rsid w:val="00A96C90"/>
    <w:rsid w:val="00AB77FC"/>
    <w:rsid w:val="00AE34AA"/>
    <w:rsid w:val="00AF3DCF"/>
    <w:rsid w:val="00B0595C"/>
    <w:rsid w:val="00B05C2F"/>
    <w:rsid w:val="00B07C7E"/>
    <w:rsid w:val="00B23626"/>
    <w:rsid w:val="00B41582"/>
    <w:rsid w:val="00B57F0D"/>
    <w:rsid w:val="00B948FA"/>
    <w:rsid w:val="00BB56E6"/>
    <w:rsid w:val="00BE684A"/>
    <w:rsid w:val="00BF1EC1"/>
    <w:rsid w:val="00BF3642"/>
    <w:rsid w:val="00C03849"/>
    <w:rsid w:val="00C317C9"/>
    <w:rsid w:val="00C37190"/>
    <w:rsid w:val="00C37C7B"/>
    <w:rsid w:val="00C40CDF"/>
    <w:rsid w:val="00C60EC8"/>
    <w:rsid w:val="00C761F5"/>
    <w:rsid w:val="00C8509C"/>
    <w:rsid w:val="00C921ED"/>
    <w:rsid w:val="00C932A6"/>
    <w:rsid w:val="00CC03AA"/>
    <w:rsid w:val="00CD6ECE"/>
    <w:rsid w:val="00D05E59"/>
    <w:rsid w:val="00D21886"/>
    <w:rsid w:val="00D37EDD"/>
    <w:rsid w:val="00D412E0"/>
    <w:rsid w:val="00D61955"/>
    <w:rsid w:val="00D64057"/>
    <w:rsid w:val="00D81E1F"/>
    <w:rsid w:val="00D85498"/>
    <w:rsid w:val="00DC3144"/>
    <w:rsid w:val="00DD3998"/>
    <w:rsid w:val="00DE122E"/>
    <w:rsid w:val="00E402FB"/>
    <w:rsid w:val="00E56363"/>
    <w:rsid w:val="00E62236"/>
    <w:rsid w:val="00E62953"/>
    <w:rsid w:val="00E82390"/>
    <w:rsid w:val="00EA4586"/>
    <w:rsid w:val="00EF088B"/>
    <w:rsid w:val="00F12CD5"/>
    <w:rsid w:val="00F1413A"/>
    <w:rsid w:val="00F44CE0"/>
    <w:rsid w:val="00FD2BAD"/>
    <w:rsid w:val="00FF1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98BD"/>
  <w15:docId w15:val="{454AE2D9-C4FB-4518-9B23-12836292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2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236"/>
    <w:rPr>
      <w:rFonts w:ascii="Tahoma" w:hAnsi="Tahoma" w:cs="Tahoma"/>
      <w:sz w:val="16"/>
      <w:szCs w:val="16"/>
    </w:rPr>
  </w:style>
  <w:style w:type="character" w:styleId="Hyperlink">
    <w:name w:val="Hyperlink"/>
    <w:basedOn w:val="DefaultParagraphFont"/>
    <w:uiPriority w:val="99"/>
    <w:unhideWhenUsed/>
    <w:rsid w:val="00B23626"/>
    <w:rPr>
      <w:color w:val="0000FF" w:themeColor="hyperlink"/>
      <w:u w:val="single"/>
    </w:rPr>
  </w:style>
  <w:style w:type="paragraph" w:styleId="ListParagraph">
    <w:name w:val="List Paragraph"/>
    <w:basedOn w:val="Normal"/>
    <w:uiPriority w:val="34"/>
    <w:qFormat/>
    <w:rsid w:val="00BF3642"/>
    <w:pPr>
      <w:ind w:left="720"/>
      <w:contextualSpacing/>
    </w:pPr>
  </w:style>
  <w:style w:type="paragraph" w:styleId="NormalWeb">
    <w:name w:val="Normal (Web)"/>
    <w:basedOn w:val="Normal"/>
    <w:uiPriority w:val="99"/>
    <w:semiHidden/>
    <w:unhideWhenUsed/>
    <w:rsid w:val="00DD39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850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16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s://it.wikipedia.org/wiki/Pesci_della_Laguna_veneta" TargetMode="External"/><Relationship Id="rId7" Type="http://schemas.openxmlformats.org/officeDocument/2006/relationships/hyperlink" Target="https://it.wikipedia.org/wiki/Pesci_della_Laguna_veneta"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openstarts.units.it/dspace/bitstream/10077/11037/1/Pesci_Book_ita.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lipu.it/oasi-naturale-ca-roman" TargetMode="External"/><Relationship Id="rId1" Type="http://schemas.openxmlformats.org/officeDocument/2006/relationships/numbering" Target="numbering.xml"/><Relationship Id="rId6" Type="http://schemas.openxmlformats.org/officeDocument/2006/relationships/hyperlink" Target="http://www.lipu.it/oasi-naturale-ca-roman"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tlantedellalaguna.it/?q=maps" TargetMode="External"/><Relationship Id="rId37" Type="http://schemas.openxmlformats.org/officeDocument/2006/relationships/fontTable" Target="fontTable.xml"/><Relationship Id="rId5" Type="http://schemas.openxmlformats.org/officeDocument/2006/relationships/hyperlink" Target="http://www.ornitologiaveneziana.eu/guida/bwonve.html"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ornitologiaveneziana.eu/guida/bwonve.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ris.unive.it/retrieve/handle/10278/21623/20118/Lavoro%20Venezia%2c%20Libro%20Alghe.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inaturalist.org/taxa/" TargetMode="External"/><Relationship Id="rId35" Type="http://schemas.openxmlformats.org/officeDocument/2006/relationships/hyperlink" Target="http://www.istitutoveneto.org/venezia/documenti/altri_elaborati/libro_vegetazione.pdf"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1430</Words>
  <Characters>8153</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Eton College</Company>
  <LinksUpToDate>false</LinksUpToDate>
  <CharactersWithSpaces>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David : DEA</dc:creator>
  <cp:lastModifiedBy>Harrison Hegarty</cp:lastModifiedBy>
  <cp:revision>2</cp:revision>
  <dcterms:created xsi:type="dcterms:W3CDTF">2020-02-21T13:16:00Z</dcterms:created>
  <dcterms:modified xsi:type="dcterms:W3CDTF">2020-02-21T13:16:00Z</dcterms:modified>
</cp:coreProperties>
</file>