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pPr w:leftFromText="181" w:rightFromText="181" w:vertAnchor="page" w:horzAnchor="page" w:tblpX="1706" w:tblpY="545"/>
              <w:tblOverlap w:val="never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7370"/>
            </w:tblGrid>
            <w:tr w:rsidR="00DE33D4" w:rsidRPr="009F5AC6" w14:paraId="382048AC" w14:textId="77777777" w:rsidTr="00DE33D4">
              <w:trPr>
                <w:trHeight w:hRule="exact" w:val="1361"/>
              </w:trPr>
              <w:tc>
                <w:tcPr>
                  <w:tcW w:w="7370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16D302D4" w14:textId="06AB55A9" w:rsidR="00DE33D4" w:rsidRPr="00993BA5" w:rsidRDefault="00DE33D4" w:rsidP="00DE33D4">
                  <w:pPr>
                    <w:pStyle w:val="RGSTitle"/>
                    <w:framePr w:hSpace="0" w:wrap="auto" w:vAnchor="margin" w:hAnchor="text" w:xAlign="left" w:yAlign="inline"/>
                    <w:rPr>
                      <w:color w:val="F54C00"/>
                      <w:sz w:val="40"/>
                      <w:szCs w:val="40"/>
                    </w:rPr>
                  </w:pPr>
                </w:p>
              </w:tc>
            </w:tr>
          </w:tbl>
          <w:p w14:paraId="28723B2F" w14:textId="655CC9F0" w:rsidR="005360FD" w:rsidRPr="004E1A22" w:rsidRDefault="005360FD" w:rsidP="006F640A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</w:p>
        </w:tc>
      </w:tr>
    </w:tbl>
    <w:p w14:paraId="34C8FE31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62827548" w14:textId="50CF431D" w:rsidR="003040D4" w:rsidRDefault="00545B20" w:rsidP="00DD35CC">
      <w:pPr>
        <w:jc w:val="both"/>
        <w:rPr>
          <w:rFonts w:eastAsia="Calibri" w:cs="Arial"/>
          <w:i/>
          <w:iCs/>
        </w:rPr>
      </w:pPr>
      <w:r w:rsidRPr="00801FF7">
        <w:rPr>
          <w:rFonts w:cs="Arial"/>
          <w:szCs w:val="22"/>
        </w:rPr>
        <w:t xml:space="preserve">This resource links to </w:t>
      </w:r>
      <w:r w:rsidR="00033332">
        <w:rPr>
          <w:rFonts w:eastAsia="Calibri" w:cs="Arial"/>
        </w:rPr>
        <w:t xml:space="preserve">Figure 11.12 </w:t>
      </w:r>
      <w:r w:rsidR="00AC5000">
        <w:rPr>
          <w:rFonts w:eastAsia="Calibri" w:cs="Arial"/>
        </w:rPr>
        <w:t>on page 2090 in</w:t>
      </w:r>
      <w:r w:rsidRPr="00801FF7">
        <w:rPr>
          <w:rFonts w:eastAsia="Calibri" w:cs="Arial"/>
        </w:rPr>
        <w:t xml:space="preserve"> the </w:t>
      </w:r>
      <w:hyperlink r:id="rId12" w:history="1">
        <w:r w:rsidRPr="00801FF7">
          <w:rPr>
            <w:rStyle w:val="Hyperlink"/>
            <w:rFonts w:eastAsia="Calibri" w:cs="Arial"/>
          </w:rPr>
          <w:t>IPCC report</w:t>
        </w:r>
      </w:hyperlink>
      <w:r w:rsidRPr="00801FF7">
        <w:rPr>
          <w:rStyle w:val="Hyperlink"/>
          <w:rFonts w:eastAsia="Calibri" w:cs="Arial"/>
          <w:u w:val="none"/>
        </w:rPr>
        <w:t xml:space="preserve"> </w:t>
      </w:r>
      <w:r w:rsidRPr="00801FF7">
        <w:rPr>
          <w:rFonts w:eastAsia="Calibri" w:cs="Arial"/>
        </w:rPr>
        <w:t xml:space="preserve">of 2021. The aim of this resource is to answer the question </w:t>
      </w:r>
      <w:r w:rsidR="00A82EE2">
        <w:rPr>
          <w:rFonts w:eastAsia="Calibri" w:cs="Arial"/>
          <w:i/>
          <w:iCs/>
        </w:rPr>
        <w:t>h</w:t>
      </w:r>
      <w:r w:rsidR="00CC1272" w:rsidRPr="00CC1272">
        <w:rPr>
          <w:rFonts w:eastAsia="Calibri" w:cs="Arial"/>
          <w:i/>
          <w:iCs/>
        </w:rPr>
        <w:t xml:space="preserve">ow </w:t>
      </w:r>
      <w:r w:rsidR="00A15444">
        <w:rPr>
          <w:rFonts w:eastAsia="Calibri" w:cs="Arial"/>
          <w:i/>
          <w:iCs/>
        </w:rPr>
        <w:t xml:space="preserve">will the flow of water </w:t>
      </w:r>
      <w:r w:rsidR="00334326">
        <w:rPr>
          <w:rFonts w:eastAsia="Calibri" w:cs="Arial"/>
          <w:i/>
          <w:iCs/>
        </w:rPr>
        <w:t xml:space="preserve">around the world </w:t>
      </w:r>
      <w:r w:rsidR="00A15444">
        <w:rPr>
          <w:rFonts w:eastAsia="Calibri" w:cs="Arial"/>
          <w:i/>
          <w:iCs/>
        </w:rPr>
        <w:t>be altered with climate change</w:t>
      </w:r>
      <w:r w:rsidR="00CC1272" w:rsidRPr="00CC1272">
        <w:rPr>
          <w:rFonts w:eastAsia="Calibri" w:cs="Arial"/>
          <w:i/>
          <w:iCs/>
        </w:rPr>
        <w:t>?</w:t>
      </w:r>
    </w:p>
    <w:p w14:paraId="2F27C187" w14:textId="3C0564F3" w:rsidR="00A82EE2" w:rsidRDefault="00A82EE2" w:rsidP="00DD35CC">
      <w:pPr>
        <w:jc w:val="both"/>
        <w:rPr>
          <w:rFonts w:eastAsia="Calibri" w:cs="Arial"/>
        </w:rPr>
      </w:pPr>
    </w:p>
    <w:p w14:paraId="160DD7CC" w14:textId="77777777" w:rsidR="00E4470C" w:rsidRDefault="00A06B02" w:rsidP="00DD35CC">
      <w:pPr>
        <w:jc w:val="both"/>
        <w:rPr>
          <w:rFonts w:eastAsia="Calibri" w:cs="Arial"/>
        </w:rPr>
      </w:pPr>
      <w:r>
        <w:rPr>
          <w:noProof/>
        </w:rPr>
        <w:drawing>
          <wp:inline distT="0" distB="0" distL="0" distR="0" wp14:anchorId="5C1F13CD" wp14:editId="2F477F02">
            <wp:extent cx="2207568" cy="669235"/>
            <wp:effectExtent l="0" t="0" r="254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86" cy="6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1" w:rightFromText="181" w:vertAnchor="page" w:horzAnchor="margin" w:tblpY="72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E4470C" w:rsidRPr="009F5AC6" w14:paraId="594779EE" w14:textId="77777777" w:rsidTr="00DD451E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C1C6B27" w14:textId="485E77A9" w:rsidR="00E4470C" w:rsidRPr="006D0352" w:rsidRDefault="00E4470C" w:rsidP="00DD451E">
            <w:pPr>
              <w:pStyle w:val="RGSTitle"/>
              <w:framePr w:hSpace="0" w:wrap="auto" w:vAnchor="margin" w:hAnchor="text" w:xAlign="left" w:yAlign="inline"/>
              <w:rPr>
                <w:rFonts w:cs="Arial"/>
                <w:color w:val="F54C00"/>
                <w:sz w:val="40"/>
                <w:szCs w:val="40"/>
              </w:rPr>
            </w:pPr>
            <w:r w:rsidRPr="006D0352">
              <w:rPr>
                <w:rFonts w:cs="Arial"/>
                <w:color w:val="F54C00"/>
                <w:sz w:val="40"/>
                <w:szCs w:val="40"/>
              </w:rPr>
              <w:t xml:space="preserve">How </w:t>
            </w:r>
            <w:r>
              <w:rPr>
                <w:rFonts w:cs="Arial"/>
                <w:color w:val="F54C00"/>
                <w:sz w:val="40"/>
                <w:szCs w:val="40"/>
              </w:rPr>
              <w:t>will water circulation and flooding change</w:t>
            </w:r>
            <w:r w:rsidRPr="006D0352">
              <w:rPr>
                <w:rFonts w:cs="Arial"/>
                <w:color w:val="F54C00"/>
                <w:sz w:val="40"/>
                <w:szCs w:val="40"/>
              </w:rPr>
              <w:t xml:space="preserve">? Activity sheet </w:t>
            </w:r>
            <w:r w:rsidR="000F23FC">
              <w:rPr>
                <w:rFonts w:cs="Arial"/>
                <w:color w:val="F54C00"/>
                <w:sz w:val="40"/>
                <w:szCs w:val="40"/>
              </w:rPr>
              <w:t>5</w:t>
            </w:r>
          </w:p>
        </w:tc>
      </w:tr>
    </w:tbl>
    <w:p w14:paraId="061F5A40" w14:textId="77777777" w:rsidR="00A06B02" w:rsidRDefault="00A06B02" w:rsidP="00DD35CC">
      <w:pPr>
        <w:jc w:val="both"/>
        <w:rPr>
          <w:rFonts w:eastAsia="Calibri" w:cs="Arial"/>
        </w:rPr>
      </w:pPr>
    </w:p>
    <w:p w14:paraId="2C918F55" w14:textId="33D193D0" w:rsidR="00754BD0" w:rsidRPr="00FE643B" w:rsidRDefault="00206166" w:rsidP="00FE643B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FE643B">
        <w:rPr>
          <w:rFonts w:eastAsia="Times New Roman"/>
          <w:b/>
          <w:bCs/>
          <w:color w:val="F54C00"/>
          <w:sz w:val="24"/>
          <w:szCs w:val="20"/>
        </w:rPr>
        <w:t>Circulation</w:t>
      </w:r>
    </w:p>
    <w:p w14:paraId="4AF0970C" w14:textId="248AC90C" w:rsidR="00E759A7" w:rsidRDefault="00A918F1" w:rsidP="00FE643B">
      <w:pPr>
        <w:spacing w:after="120"/>
        <w:jc w:val="both"/>
        <w:rPr>
          <w:rFonts w:eastAsia="Times New Roman"/>
          <w:szCs w:val="18"/>
        </w:rPr>
      </w:pPr>
      <w:r>
        <w:rPr>
          <w:rFonts w:eastAsia="Times New Roman"/>
          <w:szCs w:val="18"/>
        </w:rPr>
        <w:t xml:space="preserve">Global atmospheric </w:t>
      </w:r>
      <w:r w:rsidR="004B355B">
        <w:rPr>
          <w:rFonts w:eastAsia="Times New Roman"/>
          <w:szCs w:val="18"/>
        </w:rPr>
        <w:t>circulation</w:t>
      </w:r>
      <w:r>
        <w:rPr>
          <w:rFonts w:eastAsia="Times New Roman"/>
          <w:szCs w:val="18"/>
        </w:rPr>
        <w:t xml:space="preserve"> </w:t>
      </w:r>
      <w:r w:rsidR="004B355B">
        <w:rPr>
          <w:rFonts w:eastAsia="Times New Roman"/>
          <w:szCs w:val="18"/>
        </w:rPr>
        <w:t xml:space="preserve">is described by </w:t>
      </w:r>
      <w:hyperlink r:id="rId14" w:history="1">
        <w:r w:rsidR="004B355B" w:rsidRPr="00556DD5">
          <w:rPr>
            <w:rStyle w:val="Hyperlink"/>
            <w:rFonts w:eastAsia="Times New Roman"/>
            <w:szCs w:val="18"/>
          </w:rPr>
          <w:t>the Met Office</w:t>
        </w:r>
      </w:hyperlink>
      <w:r w:rsidR="004B355B">
        <w:rPr>
          <w:rFonts w:eastAsia="Times New Roman"/>
          <w:szCs w:val="18"/>
        </w:rPr>
        <w:t xml:space="preserve"> as ‘the </w:t>
      </w:r>
      <w:r w:rsidR="004B355B" w:rsidRPr="004B355B">
        <w:rPr>
          <w:rFonts w:eastAsia="Times New Roman"/>
          <w:szCs w:val="18"/>
        </w:rPr>
        <w:t>world-wide system of winds by which the necessary transport of heat from tropical to polar latitudes is accomplished</w:t>
      </w:r>
      <w:r w:rsidR="00556DD5">
        <w:rPr>
          <w:rFonts w:eastAsia="Times New Roman"/>
          <w:szCs w:val="18"/>
        </w:rPr>
        <w:t>’.</w:t>
      </w:r>
      <w:r w:rsidR="000E62C9">
        <w:rPr>
          <w:rFonts w:eastAsia="Times New Roman"/>
          <w:szCs w:val="18"/>
        </w:rPr>
        <w:t xml:space="preserve"> Figure 1 shows the different cells of this global </w:t>
      </w:r>
      <w:r w:rsidR="006872B0">
        <w:rPr>
          <w:rFonts w:eastAsia="Times New Roman"/>
          <w:szCs w:val="18"/>
        </w:rPr>
        <w:t xml:space="preserve">system, in </w:t>
      </w:r>
      <w:r w:rsidR="00E759A7">
        <w:rPr>
          <w:rFonts w:eastAsia="Times New Roman"/>
          <w:szCs w:val="18"/>
        </w:rPr>
        <w:t>I</w:t>
      </w:r>
      <w:r w:rsidR="006872B0">
        <w:rPr>
          <w:rFonts w:eastAsia="Times New Roman"/>
          <w:szCs w:val="18"/>
        </w:rPr>
        <w:t>dealiz</w:t>
      </w:r>
      <w:r w:rsidR="00E759A7">
        <w:rPr>
          <w:rFonts w:eastAsia="Times New Roman"/>
          <w:szCs w:val="18"/>
        </w:rPr>
        <w:t>ed Earth and Actual Earth projections.</w:t>
      </w:r>
    </w:p>
    <w:p w14:paraId="7B4FA234" w14:textId="77777777" w:rsidR="009A2F84" w:rsidRDefault="009A2F84" w:rsidP="00FE643B">
      <w:pPr>
        <w:spacing w:after="120"/>
        <w:jc w:val="both"/>
        <w:rPr>
          <w:rFonts w:eastAsia="Times New Roman"/>
          <w:szCs w:val="18"/>
        </w:rPr>
      </w:pPr>
    </w:p>
    <w:p w14:paraId="3BA8B07C" w14:textId="390EA4B8" w:rsidR="00E759A7" w:rsidRDefault="009A2F84" w:rsidP="00FE643B">
      <w:pPr>
        <w:spacing w:after="120"/>
        <w:jc w:val="both"/>
        <w:rPr>
          <w:rFonts w:eastAsia="Times New Roman"/>
          <w:szCs w:val="18"/>
        </w:rPr>
      </w:pPr>
      <w:r>
        <w:rPr>
          <w:noProof/>
        </w:rPr>
        <w:drawing>
          <wp:inline distT="0" distB="0" distL="0" distR="0" wp14:anchorId="122A4406" wp14:editId="707A7296">
            <wp:extent cx="6120765" cy="2946400"/>
            <wp:effectExtent l="0" t="0" r="0" b="6350"/>
            <wp:docPr id="2" name="Picture 2" descr="Chart, diagram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FC31" w14:textId="2870A764" w:rsidR="009A2F84" w:rsidRPr="009A2F84" w:rsidRDefault="009A2F84" w:rsidP="00FE643B">
      <w:pPr>
        <w:spacing w:after="120"/>
        <w:jc w:val="both"/>
        <w:rPr>
          <w:rFonts w:eastAsia="Times New Roman"/>
          <w:sz w:val="20"/>
          <w:szCs w:val="16"/>
        </w:rPr>
      </w:pPr>
      <w:r>
        <w:rPr>
          <w:rFonts w:eastAsia="Times New Roman"/>
          <w:sz w:val="20"/>
          <w:szCs w:val="16"/>
        </w:rPr>
        <w:t xml:space="preserve">Figure 1 the different </w:t>
      </w:r>
      <w:r w:rsidR="00F808E7">
        <w:rPr>
          <w:rFonts w:eastAsia="Times New Roman"/>
          <w:sz w:val="20"/>
          <w:szCs w:val="16"/>
        </w:rPr>
        <w:t xml:space="preserve">cells of the global atmospheric circulation © </w:t>
      </w:r>
      <w:r w:rsidR="004A6F6D">
        <w:rPr>
          <w:rFonts w:eastAsia="Times New Roman"/>
          <w:sz w:val="20"/>
          <w:szCs w:val="16"/>
        </w:rPr>
        <w:t xml:space="preserve">2010 </w:t>
      </w:r>
      <w:hyperlink r:id="rId16" w:anchor="/media/1/41463/107938" w:history="1">
        <w:proofErr w:type="spellStart"/>
        <w:r w:rsidR="00A26907" w:rsidRPr="00F16070">
          <w:rPr>
            <w:rStyle w:val="Hyperlink"/>
            <w:rFonts w:eastAsia="Times New Roman"/>
            <w:sz w:val="20"/>
            <w:szCs w:val="16"/>
          </w:rPr>
          <w:t>Encyclopædia</w:t>
        </w:r>
        <w:proofErr w:type="spellEnd"/>
        <w:r w:rsidR="00A26907" w:rsidRPr="00F16070">
          <w:rPr>
            <w:rStyle w:val="Hyperlink"/>
            <w:rFonts w:eastAsia="Times New Roman"/>
            <w:sz w:val="20"/>
            <w:szCs w:val="16"/>
          </w:rPr>
          <w:t xml:space="preserve"> Britannica</w:t>
        </w:r>
      </w:hyperlink>
      <w:r w:rsidR="00975B51">
        <w:rPr>
          <w:rFonts w:eastAsia="Times New Roman"/>
          <w:sz w:val="20"/>
          <w:szCs w:val="16"/>
        </w:rPr>
        <w:t xml:space="preserve"> Inc</w:t>
      </w:r>
    </w:p>
    <w:p w14:paraId="4FC62DDB" w14:textId="77777777" w:rsidR="00E759A7" w:rsidRDefault="00E759A7" w:rsidP="00FE643B">
      <w:pPr>
        <w:spacing w:after="120"/>
        <w:jc w:val="both"/>
        <w:rPr>
          <w:rFonts w:eastAsia="Times New Roman"/>
          <w:szCs w:val="18"/>
        </w:rPr>
      </w:pPr>
    </w:p>
    <w:p w14:paraId="2204F821" w14:textId="6062EDEA" w:rsidR="00FE626D" w:rsidRDefault="00F6224A" w:rsidP="00FE643B">
      <w:pPr>
        <w:spacing w:after="120"/>
        <w:jc w:val="both"/>
        <w:rPr>
          <w:szCs w:val="22"/>
        </w:rPr>
      </w:pPr>
      <w:r w:rsidRPr="00FE643B">
        <w:rPr>
          <w:rFonts w:eastAsia="Times New Roman"/>
          <w:szCs w:val="18"/>
        </w:rPr>
        <w:t>Due</w:t>
      </w:r>
      <w:r w:rsidRPr="00FE643B">
        <w:rPr>
          <w:sz w:val="20"/>
          <w:szCs w:val="20"/>
        </w:rPr>
        <w:t xml:space="preserve"> </w:t>
      </w:r>
      <w:r>
        <w:rPr>
          <w:szCs w:val="22"/>
        </w:rPr>
        <w:t>to change</w:t>
      </w:r>
      <w:r w:rsidR="004E23C9">
        <w:rPr>
          <w:szCs w:val="22"/>
        </w:rPr>
        <w:t>s in</w:t>
      </w:r>
      <w:r w:rsidR="007B79B8">
        <w:rPr>
          <w:szCs w:val="22"/>
        </w:rPr>
        <w:t xml:space="preserve"> our climate</w:t>
      </w:r>
      <w:r>
        <w:rPr>
          <w:szCs w:val="22"/>
        </w:rPr>
        <w:t>, t</w:t>
      </w:r>
      <w:r w:rsidR="00206166">
        <w:rPr>
          <w:szCs w:val="22"/>
        </w:rPr>
        <w:t>here will be both small-scale</w:t>
      </w:r>
      <w:r w:rsidR="00451403">
        <w:rPr>
          <w:szCs w:val="22"/>
        </w:rPr>
        <w:t xml:space="preserve"> </w:t>
      </w:r>
      <w:r w:rsidR="00206166">
        <w:rPr>
          <w:szCs w:val="22"/>
        </w:rPr>
        <w:t xml:space="preserve">and large-scale </w:t>
      </w:r>
      <w:r w:rsidR="000874BF">
        <w:rPr>
          <w:szCs w:val="22"/>
        </w:rPr>
        <w:t>changes</w:t>
      </w:r>
      <w:r w:rsidR="00FE626D">
        <w:rPr>
          <w:szCs w:val="22"/>
        </w:rPr>
        <w:t xml:space="preserve"> to the flow of water around the world</w:t>
      </w:r>
      <w:r w:rsidR="007B79B8">
        <w:rPr>
          <w:szCs w:val="22"/>
        </w:rPr>
        <w:t xml:space="preserve"> in the twenty-first century</w:t>
      </w:r>
      <w:r w:rsidR="00FE626D">
        <w:rPr>
          <w:szCs w:val="22"/>
        </w:rPr>
        <w:t xml:space="preserve">. </w:t>
      </w:r>
    </w:p>
    <w:p w14:paraId="79743F58" w14:textId="77777777" w:rsidR="00FE626D" w:rsidRDefault="00FE626D" w:rsidP="00364F41">
      <w:pPr>
        <w:jc w:val="both"/>
        <w:rPr>
          <w:szCs w:val="22"/>
        </w:rPr>
      </w:pPr>
    </w:p>
    <w:p w14:paraId="4A13E5D0" w14:textId="355C1404" w:rsidR="00304280" w:rsidRDefault="00DA0CD2" w:rsidP="00AF200A">
      <w:pPr>
        <w:pStyle w:val="ListParagraph"/>
        <w:numPr>
          <w:ilvl w:val="0"/>
          <w:numId w:val="42"/>
        </w:numPr>
        <w:jc w:val="both"/>
        <w:rPr>
          <w:szCs w:val="22"/>
        </w:rPr>
      </w:pPr>
      <w:r>
        <w:rPr>
          <w:szCs w:val="22"/>
        </w:rPr>
        <w:t xml:space="preserve">The central world map of </w:t>
      </w:r>
      <w:r w:rsidR="00334326">
        <w:rPr>
          <w:szCs w:val="22"/>
        </w:rPr>
        <w:t xml:space="preserve">Figure </w:t>
      </w:r>
      <w:r w:rsidR="00B64218">
        <w:rPr>
          <w:szCs w:val="22"/>
        </w:rPr>
        <w:t xml:space="preserve">8.21 </w:t>
      </w:r>
      <w:r w:rsidR="00342CB8">
        <w:rPr>
          <w:szCs w:val="22"/>
        </w:rPr>
        <w:t xml:space="preserve">in chapter 8 </w:t>
      </w:r>
      <w:r w:rsidR="007D055F">
        <w:rPr>
          <w:szCs w:val="22"/>
        </w:rPr>
        <w:t xml:space="preserve">of the IPCC report </w:t>
      </w:r>
      <w:r w:rsidR="00300AB3">
        <w:rPr>
          <w:szCs w:val="22"/>
        </w:rPr>
        <w:t xml:space="preserve">shows </w:t>
      </w:r>
      <w:r w:rsidR="00D661DC">
        <w:rPr>
          <w:szCs w:val="22"/>
        </w:rPr>
        <w:t xml:space="preserve">the effect of 3°C </w:t>
      </w:r>
      <w:r w:rsidR="00F53DDB">
        <w:rPr>
          <w:szCs w:val="22"/>
        </w:rPr>
        <w:t xml:space="preserve">of global warming on mean P-E </w:t>
      </w:r>
      <w:r>
        <w:rPr>
          <w:szCs w:val="22"/>
        </w:rPr>
        <w:t>(</w:t>
      </w:r>
      <w:r w:rsidRPr="00DA0CD2">
        <w:rPr>
          <w:szCs w:val="22"/>
        </w:rPr>
        <w:t>precipitation minus evaporation</w:t>
      </w:r>
      <w:r>
        <w:rPr>
          <w:szCs w:val="22"/>
        </w:rPr>
        <w:t xml:space="preserve">) </w:t>
      </w:r>
      <w:r w:rsidR="00F53DDB">
        <w:rPr>
          <w:szCs w:val="22"/>
        </w:rPr>
        <w:t xml:space="preserve">compared to pre-industrial levels (1850-1900). </w:t>
      </w:r>
      <w:r w:rsidR="00E03EE1">
        <w:rPr>
          <w:szCs w:val="22"/>
        </w:rPr>
        <w:t xml:space="preserve">Describe the </w:t>
      </w:r>
      <w:r w:rsidR="008A2073">
        <w:rPr>
          <w:szCs w:val="22"/>
        </w:rPr>
        <w:t>anticipated changes to mean P-E</w:t>
      </w:r>
      <w:r w:rsidR="00304280">
        <w:rPr>
          <w:szCs w:val="22"/>
        </w:rPr>
        <w:t xml:space="preserve"> across the globe </w:t>
      </w:r>
      <w:r w:rsidR="0081534B">
        <w:rPr>
          <w:szCs w:val="22"/>
        </w:rPr>
        <w:t>with such projected change</w:t>
      </w:r>
      <w:r w:rsidR="00304280">
        <w:rPr>
          <w:szCs w:val="22"/>
        </w:rPr>
        <w:t>.</w:t>
      </w:r>
      <w:r w:rsidR="0013228B">
        <w:rPr>
          <w:szCs w:val="22"/>
        </w:rPr>
        <w:t xml:space="preserve"> Reference specific regions in your answer.</w:t>
      </w:r>
    </w:p>
    <w:p w14:paraId="62B39CC6" w14:textId="77777777" w:rsidR="00304280" w:rsidRPr="00D42987" w:rsidRDefault="00304280" w:rsidP="00D42987">
      <w:pPr>
        <w:jc w:val="both"/>
        <w:rPr>
          <w:szCs w:val="22"/>
        </w:rPr>
      </w:pPr>
    </w:p>
    <w:p w14:paraId="02E0E4AC" w14:textId="51389D50" w:rsidR="00F53DDB" w:rsidRDefault="005E77A3" w:rsidP="00AF200A">
      <w:pPr>
        <w:pStyle w:val="ListParagraph"/>
        <w:numPr>
          <w:ilvl w:val="0"/>
          <w:numId w:val="42"/>
        </w:numPr>
        <w:jc w:val="both"/>
        <w:rPr>
          <w:szCs w:val="22"/>
        </w:rPr>
      </w:pPr>
      <w:r>
        <w:rPr>
          <w:szCs w:val="22"/>
        </w:rPr>
        <w:t xml:space="preserve">Using Figure </w:t>
      </w:r>
      <w:r w:rsidR="00D57CC9">
        <w:rPr>
          <w:szCs w:val="22"/>
        </w:rPr>
        <w:t>2</w:t>
      </w:r>
      <w:r>
        <w:rPr>
          <w:szCs w:val="22"/>
        </w:rPr>
        <w:t xml:space="preserve"> in Appendix A, c</w:t>
      </w:r>
      <w:r w:rsidR="00F53DDB">
        <w:rPr>
          <w:szCs w:val="22"/>
        </w:rPr>
        <w:t>o</w:t>
      </w:r>
      <w:r w:rsidR="00F32828">
        <w:rPr>
          <w:szCs w:val="22"/>
        </w:rPr>
        <w:t>py the c</w:t>
      </w:r>
      <w:r w:rsidR="00072A6C">
        <w:rPr>
          <w:szCs w:val="22"/>
        </w:rPr>
        <w:t xml:space="preserve">horopleth colour coding </w:t>
      </w:r>
      <w:r>
        <w:rPr>
          <w:szCs w:val="22"/>
        </w:rPr>
        <w:t xml:space="preserve">to </w:t>
      </w:r>
      <w:r w:rsidR="00072A6C">
        <w:rPr>
          <w:szCs w:val="22"/>
        </w:rPr>
        <w:t>show the changes to global precipitation</w:t>
      </w:r>
      <w:r w:rsidR="004D63AD">
        <w:rPr>
          <w:szCs w:val="22"/>
        </w:rPr>
        <w:t xml:space="preserve"> </w:t>
      </w:r>
      <w:r w:rsidR="00497E12">
        <w:rPr>
          <w:szCs w:val="22"/>
        </w:rPr>
        <w:t>for:</w:t>
      </w:r>
      <w:r>
        <w:rPr>
          <w:szCs w:val="22"/>
        </w:rPr>
        <w:t xml:space="preserve"> </w:t>
      </w:r>
    </w:p>
    <w:p w14:paraId="073BE396" w14:textId="77777777" w:rsidR="00497E12" w:rsidRPr="00D42987" w:rsidRDefault="00497E12" w:rsidP="00D42987">
      <w:pPr>
        <w:jc w:val="both"/>
        <w:rPr>
          <w:szCs w:val="22"/>
        </w:rPr>
      </w:pPr>
    </w:p>
    <w:p w14:paraId="7EC225A7" w14:textId="1BD3FE50" w:rsidR="00720A2D" w:rsidRDefault="00497E12" w:rsidP="00720A2D">
      <w:pPr>
        <w:pStyle w:val="ListParagraph"/>
        <w:numPr>
          <w:ilvl w:val="1"/>
          <w:numId w:val="42"/>
        </w:numPr>
        <w:jc w:val="both"/>
        <w:rPr>
          <w:szCs w:val="22"/>
        </w:rPr>
      </w:pPr>
      <w:r>
        <w:rPr>
          <w:szCs w:val="22"/>
        </w:rPr>
        <w:t>+0.6 mm to 1</w:t>
      </w:r>
      <w:r w:rsidR="00484D23">
        <w:rPr>
          <w:szCs w:val="22"/>
        </w:rPr>
        <w:t xml:space="preserve"> </w:t>
      </w:r>
      <w:r>
        <w:rPr>
          <w:szCs w:val="22"/>
        </w:rPr>
        <w:t>mm increase</w:t>
      </w:r>
      <w:r w:rsidR="00D42987">
        <w:rPr>
          <w:szCs w:val="22"/>
        </w:rPr>
        <w:t>.</w:t>
      </w:r>
    </w:p>
    <w:p w14:paraId="6E31A607" w14:textId="77777777" w:rsidR="00D42987" w:rsidRPr="00D42987" w:rsidRDefault="00D42987" w:rsidP="00D42987">
      <w:pPr>
        <w:jc w:val="both"/>
        <w:rPr>
          <w:szCs w:val="22"/>
        </w:rPr>
      </w:pPr>
    </w:p>
    <w:p w14:paraId="1B073DAF" w14:textId="784B669B" w:rsidR="00497E12" w:rsidRDefault="00497E12" w:rsidP="00720A2D">
      <w:pPr>
        <w:pStyle w:val="ListParagraph"/>
        <w:numPr>
          <w:ilvl w:val="1"/>
          <w:numId w:val="42"/>
        </w:numPr>
        <w:jc w:val="both"/>
        <w:rPr>
          <w:szCs w:val="22"/>
        </w:rPr>
      </w:pPr>
      <w:r>
        <w:rPr>
          <w:szCs w:val="22"/>
        </w:rPr>
        <w:t>-0.6 mm to -1 mm decrease</w:t>
      </w:r>
      <w:r w:rsidR="00D42987">
        <w:rPr>
          <w:szCs w:val="22"/>
        </w:rPr>
        <w:t>.</w:t>
      </w:r>
    </w:p>
    <w:p w14:paraId="7FAC3720" w14:textId="77777777" w:rsidR="00FE69A9" w:rsidRPr="00FE69A9" w:rsidRDefault="00FE69A9" w:rsidP="00FE69A9">
      <w:pPr>
        <w:jc w:val="both"/>
        <w:rPr>
          <w:szCs w:val="22"/>
        </w:rPr>
      </w:pPr>
    </w:p>
    <w:p w14:paraId="003FE4BA" w14:textId="57893043" w:rsidR="00D35487" w:rsidRDefault="003232FC" w:rsidP="004E5F58">
      <w:pPr>
        <w:pStyle w:val="ListParagraph"/>
        <w:numPr>
          <w:ilvl w:val="0"/>
          <w:numId w:val="42"/>
        </w:numPr>
        <w:jc w:val="both"/>
        <w:rPr>
          <w:szCs w:val="22"/>
        </w:rPr>
      </w:pPr>
      <w:r>
        <w:rPr>
          <w:szCs w:val="22"/>
        </w:rPr>
        <w:lastRenderedPageBreak/>
        <w:t xml:space="preserve">Add the </w:t>
      </w:r>
      <w:r w:rsidR="00334326">
        <w:rPr>
          <w:szCs w:val="22"/>
        </w:rPr>
        <w:t>T</w:t>
      </w:r>
      <w:r>
        <w:rPr>
          <w:szCs w:val="22"/>
        </w:rPr>
        <w:t xml:space="preserve">ropical rain belt onto Figure </w:t>
      </w:r>
      <w:r w:rsidR="00D57CC9">
        <w:rPr>
          <w:szCs w:val="22"/>
        </w:rPr>
        <w:t>2</w:t>
      </w:r>
      <w:r>
        <w:rPr>
          <w:szCs w:val="22"/>
        </w:rPr>
        <w:t xml:space="preserve">, which is shown in red </w:t>
      </w:r>
      <w:r w:rsidR="00D35487">
        <w:rPr>
          <w:szCs w:val="22"/>
        </w:rPr>
        <w:t>on the original figure.</w:t>
      </w:r>
    </w:p>
    <w:p w14:paraId="78C88145" w14:textId="77777777" w:rsidR="00D35487" w:rsidRDefault="00D35487" w:rsidP="00D35487">
      <w:pPr>
        <w:pStyle w:val="ListParagraph"/>
        <w:jc w:val="both"/>
        <w:rPr>
          <w:szCs w:val="22"/>
        </w:rPr>
      </w:pPr>
    </w:p>
    <w:p w14:paraId="621F2C65" w14:textId="2BB3B6C3" w:rsidR="003C31C8" w:rsidRPr="004E5F58" w:rsidRDefault="00284887" w:rsidP="004E5F58">
      <w:pPr>
        <w:pStyle w:val="ListParagraph"/>
        <w:numPr>
          <w:ilvl w:val="0"/>
          <w:numId w:val="42"/>
        </w:numPr>
        <w:jc w:val="both"/>
        <w:rPr>
          <w:szCs w:val="22"/>
        </w:rPr>
      </w:pPr>
      <w:r>
        <w:rPr>
          <w:szCs w:val="22"/>
        </w:rPr>
        <w:t xml:space="preserve">There are 5 </w:t>
      </w:r>
      <w:r w:rsidR="00FF3107">
        <w:rPr>
          <w:szCs w:val="22"/>
        </w:rPr>
        <w:t>anticipated changes to large-scale water circulation</w:t>
      </w:r>
      <w:r w:rsidR="000874BF">
        <w:rPr>
          <w:szCs w:val="22"/>
        </w:rPr>
        <w:t xml:space="preserve">. They </w:t>
      </w:r>
      <w:r w:rsidR="00637144">
        <w:rPr>
          <w:szCs w:val="22"/>
        </w:rPr>
        <w:t>are</w:t>
      </w:r>
      <w:r w:rsidR="000874BF">
        <w:rPr>
          <w:szCs w:val="22"/>
        </w:rPr>
        <w:t xml:space="preserve"> the poleward expansion of the Hadley cells, the poleward migration of storm tracks, </w:t>
      </w:r>
      <w:r w:rsidR="00A12052">
        <w:rPr>
          <w:szCs w:val="22"/>
        </w:rPr>
        <w:t>the narrowing and strengthening of the</w:t>
      </w:r>
      <w:r w:rsidR="00627C6C">
        <w:rPr>
          <w:szCs w:val="22"/>
        </w:rPr>
        <w:t xml:space="preserve"> Intertropical Convergence (</w:t>
      </w:r>
      <w:r w:rsidR="00A12052">
        <w:rPr>
          <w:szCs w:val="22"/>
        </w:rPr>
        <w:t>ITCZ</w:t>
      </w:r>
      <w:r w:rsidR="00627C6C">
        <w:rPr>
          <w:szCs w:val="22"/>
        </w:rPr>
        <w:t>)</w:t>
      </w:r>
      <w:r w:rsidR="00A12052">
        <w:rPr>
          <w:szCs w:val="22"/>
        </w:rPr>
        <w:t xml:space="preserve"> core, a regional shift in the ITCZ, and a weaker Walker circulation</w:t>
      </w:r>
      <w:r w:rsidR="0014671C">
        <w:rPr>
          <w:szCs w:val="22"/>
        </w:rPr>
        <w:t xml:space="preserve"> (for reference watch the </w:t>
      </w:r>
      <w:r w:rsidR="00B13118">
        <w:rPr>
          <w:szCs w:val="22"/>
        </w:rPr>
        <w:t xml:space="preserve">MetLink video </w:t>
      </w:r>
      <w:hyperlink r:id="rId17" w:history="1">
        <w:r w:rsidR="00B13118" w:rsidRPr="006E4F43">
          <w:rPr>
            <w:rStyle w:val="Hyperlink"/>
            <w:szCs w:val="22"/>
          </w:rPr>
          <w:t>An Introduction to Atmospheric Circulation</w:t>
        </w:r>
      </w:hyperlink>
      <w:r w:rsidR="00B13118">
        <w:rPr>
          <w:szCs w:val="22"/>
        </w:rPr>
        <w:t>)</w:t>
      </w:r>
      <w:r w:rsidR="00A12052">
        <w:rPr>
          <w:szCs w:val="22"/>
        </w:rPr>
        <w:t xml:space="preserve">. </w:t>
      </w:r>
      <w:r w:rsidR="0037235A">
        <w:rPr>
          <w:szCs w:val="22"/>
        </w:rPr>
        <w:t xml:space="preserve">Add these notes to Figure </w:t>
      </w:r>
      <w:r w:rsidR="00D57CC9">
        <w:rPr>
          <w:szCs w:val="22"/>
        </w:rPr>
        <w:t>2</w:t>
      </w:r>
      <w:r w:rsidR="0037235A">
        <w:rPr>
          <w:szCs w:val="22"/>
        </w:rPr>
        <w:t>.</w:t>
      </w:r>
    </w:p>
    <w:p w14:paraId="11C9682C" w14:textId="6FFED950" w:rsidR="002E10B9" w:rsidRDefault="002E10B9" w:rsidP="00245A0B">
      <w:pPr>
        <w:jc w:val="both"/>
        <w:rPr>
          <w:szCs w:val="22"/>
        </w:rPr>
      </w:pPr>
    </w:p>
    <w:p w14:paraId="33460B22" w14:textId="64F7FD0B" w:rsidR="000A6A00" w:rsidRPr="00E84A3C" w:rsidRDefault="000A6A00" w:rsidP="00245A0B">
      <w:pPr>
        <w:jc w:val="both"/>
        <w:rPr>
          <w:rFonts w:cs="Arial"/>
          <w:szCs w:val="22"/>
          <w:lang w:eastAsia="ko-KR"/>
        </w:rPr>
      </w:pPr>
      <w:r w:rsidRPr="00E84A3C">
        <w:rPr>
          <w:rFonts w:cs="Arial"/>
          <w:szCs w:val="22"/>
        </w:rPr>
        <w:t xml:space="preserve">There are multiple </w:t>
      </w:r>
      <w:r w:rsidR="00F50619">
        <w:rPr>
          <w:rFonts w:cs="Arial"/>
          <w:szCs w:val="22"/>
        </w:rPr>
        <w:t xml:space="preserve">atmospheric </w:t>
      </w:r>
      <w:r w:rsidRPr="00E84A3C">
        <w:rPr>
          <w:rFonts w:cs="Arial"/>
          <w:szCs w:val="22"/>
        </w:rPr>
        <w:t xml:space="preserve">triggers for </w:t>
      </w:r>
      <w:r w:rsidR="00F50619">
        <w:rPr>
          <w:rFonts w:cs="Arial"/>
          <w:szCs w:val="22"/>
        </w:rPr>
        <w:t>changes to the water cycle</w:t>
      </w:r>
      <w:r w:rsidRPr="00E84A3C">
        <w:rPr>
          <w:rFonts w:cs="Arial"/>
          <w:szCs w:val="22"/>
        </w:rPr>
        <w:t>, termed climate drivers.</w:t>
      </w:r>
      <w:r w:rsidR="00BD5A18" w:rsidRPr="00E84A3C">
        <w:rPr>
          <w:rFonts w:cs="Arial"/>
          <w:szCs w:val="22"/>
        </w:rPr>
        <w:t xml:space="preserve"> Figure </w:t>
      </w:r>
      <w:r w:rsidR="00D57CC9">
        <w:rPr>
          <w:rFonts w:cs="Arial"/>
          <w:szCs w:val="22"/>
        </w:rPr>
        <w:t>3</w:t>
      </w:r>
      <w:r w:rsidR="00BD5A18" w:rsidRPr="00E84A3C">
        <w:rPr>
          <w:rFonts w:cs="Arial"/>
          <w:szCs w:val="22"/>
        </w:rPr>
        <w:t xml:space="preserve"> in Appendix B shows how an increase in precipitation, </w:t>
      </w:r>
      <w:r w:rsidR="00334326">
        <w:rPr>
          <w:rFonts w:cs="Arial"/>
          <w:szCs w:val="22"/>
        </w:rPr>
        <w:t xml:space="preserve">solar </w:t>
      </w:r>
      <w:r w:rsidR="00BD5A18" w:rsidRPr="00E84A3C">
        <w:rPr>
          <w:rFonts w:cs="Arial"/>
          <w:szCs w:val="22"/>
        </w:rPr>
        <w:t>radiation, temperature,</w:t>
      </w:r>
      <w:r w:rsidR="00B5556A" w:rsidRPr="00E84A3C">
        <w:rPr>
          <w:rFonts w:cs="Arial"/>
          <w:szCs w:val="22"/>
        </w:rPr>
        <w:t xml:space="preserve"> wind</w:t>
      </w:r>
      <w:r w:rsidR="00815A00">
        <w:rPr>
          <w:rFonts w:cs="Arial"/>
          <w:szCs w:val="22"/>
        </w:rPr>
        <w:t>,</w:t>
      </w:r>
      <w:r w:rsidR="00B5556A" w:rsidRPr="00E84A3C">
        <w:rPr>
          <w:rFonts w:cs="Arial"/>
          <w:szCs w:val="22"/>
        </w:rPr>
        <w:t xml:space="preserve"> and carbon dioxide (CO</w:t>
      </w:r>
      <w:r w:rsidR="00B5556A" w:rsidRPr="00E84A3C">
        <w:rPr>
          <w:rFonts w:ascii="Cambria Math" w:eastAsia="Times New Roman" w:hAnsi="Cambria Math" w:cs="Cambria Math"/>
          <w:szCs w:val="22"/>
          <w:lang w:eastAsia="ko-KR"/>
        </w:rPr>
        <w:t>₂</w:t>
      </w:r>
      <w:r w:rsidR="00B5556A" w:rsidRPr="00E84A3C">
        <w:rPr>
          <w:rFonts w:eastAsia="Times New Roman" w:cs="Arial"/>
          <w:szCs w:val="22"/>
          <w:lang w:eastAsia="ko-KR"/>
        </w:rPr>
        <w:t xml:space="preserve">) and a decrease in humidity </w:t>
      </w:r>
      <w:r w:rsidR="009A076A" w:rsidRPr="00E84A3C">
        <w:rPr>
          <w:rFonts w:eastAsia="Times New Roman" w:cs="Arial"/>
          <w:szCs w:val="22"/>
          <w:lang w:eastAsia="ko-KR"/>
        </w:rPr>
        <w:t xml:space="preserve">can influence </w:t>
      </w:r>
      <w:r w:rsidR="00F50619">
        <w:rPr>
          <w:rFonts w:eastAsia="Times New Roman" w:cs="Arial"/>
          <w:szCs w:val="22"/>
          <w:lang w:eastAsia="ko-KR"/>
        </w:rPr>
        <w:t>the water cycle</w:t>
      </w:r>
      <w:r w:rsidR="009A076A" w:rsidRPr="00E84A3C">
        <w:rPr>
          <w:rFonts w:eastAsia="Times New Roman" w:cs="Arial"/>
          <w:szCs w:val="22"/>
          <w:lang w:eastAsia="ko-KR"/>
        </w:rPr>
        <w:t xml:space="preserve">. </w:t>
      </w:r>
      <w:r w:rsidR="00B216C2" w:rsidRPr="00E84A3C">
        <w:rPr>
          <w:rFonts w:eastAsia="Times New Roman" w:cs="Arial"/>
          <w:szCs w:val="22"/>
          <w:lang w:eastAsia="ko-KR"/>
        </w:rPr>
        <w:t xml:space="preserve">The diagram flows down to illustrate the outcome on water availability and </w:t>
      </w:r>
      <w:r w:rsidR="00E84A3C" w:rsidRPr="00E84A3C">
        <w:rPr>
          <w:rFonts w:eastAsia="Times New Roman" w:cs="Arial"/>
          <w:szCs w:val="22"/>
          <w:lang w:eastAsia="ko-KR"/>
        </w:rPr>
        <w:t>drought.</w:t>
      </w:r>
      <w:r w:rsidR="009A076A" w:rsidRPr="00E84A3C">
        <w:rPr>
          <w:rFonts w:eastAsia="Times New Roman" w:cs="Arial"/>
          <w:szCs w:val="22"/>
          <w:lang w:eastAsia="ko-KR"/>
        </w:rPr>
        <w:t xml:space="preserve"> </w:t>
      </w:r>
    </w:p>
    <w:p w14:paraId="1B84FFED" w14:textId="77777777" w:rsidR="000A6A00" w:rsidRDefault="000A6A00" w:rsidP="00245A0B">
      <w:pPr>
        <w:jc w:val="both"/>
        <w:rPr>
          <w:szCs w:val="22"/>
        </w:rPr>
      </w:pPr>
    </w:p>
    <w:p w14:paraId="7BD1FDB3" w14:textId="30DDDF78" w:rsidR="00FD6434" w:rsidRPr="00064BA1" w:rsidRDefault="00FD6434" w:rsidP="00064BA1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064BA1">
        <w:rPr>
          <w:rFonts w:eastAsia="Times New Roman"/>
          <w:b/>
          <w:bCs/>
          <w:color w:val="F54C00"/>
          <w:sz w:val="24"/>
          <w:szCs w:val="20"/>
        </w:rPr>
        <w:t>Precipitation</w:t>
      </w:r>
      <w:r w:rsidR="00554BA1" w:rsidRPr="00064BA1">
        <w:rPr>
          <w:rFonts w:eastAsia="Times New Roman"/>
          <w:b/>
          <w:bCs/>
          <w:color w:val="F54C00"/>
          <w:sz w:val="24"/>
          <w:szCs w:val="20"/>
        </w:rPr>
        <w:t>, one of the climatic drivers</w:t>
      </w:r>
    </w:p>
    <w:p w14:paraId="3F690773" w14:textId="71C14D47" w:rsidR="00E451D2" w:rsidRDefault="00F90466" w:rsidP="00245A0B">
      <w:pPr>
        <w:jc w:val="both"/>
        <w:rPr>
          <w:szCs w:val="22"/>
        </w:rPr>
      </w:pPr>
      <w:r>
        <w:rPr>
          <w:szCs w:val="22"/>
        </w:rPr>
        <w:t xml:space="preserve">Precipitation has increased steadily over Eurasia, most of North America, south-eastern South America, and north-western Australia. </w:t>
      </w:r>
      <w:r w:rsidR="001D0519">
        <w:rPr>
          <w:szCs w:val="22"/>
        </w:rPr>
        <w:t>Whilst in</w:t>
      </w:r>
      <w:r w:rsidR="001D0519" w:rsidRPr="001D0519">
        <w:t xml:space="preserve"> </w:t>
      </w:r>
      <w:r w:rsidR="001D0519" w:rsidRPr="001D0519">
        <w:rPr>
          <w:szCs w:val="22"/>
        </w:rPr>
        <w:t>Africa, eastern Australia, the Mediterranean region, the Middle East, and parts of East Asia,</w:t>
      </w:r>
      <w:r w:rsidR="00567C71">
        <w:rPr>
          <w:szCs w:val="22"/>
        </w:rPr>
        <w:t xml:space="preserve"> central South America, and the Canadian Pacific coast it has decreased.</w:t>
      </w:r>
      <w:r w:rsidR="001D0519">
        <w:rPr>
          <w:szCs w:val="22"/>
        </w:rPr>
        <w:t xml:space="preserve"> </w:t>
      </w:r>
      <w:r w:rsidR="00746C23">
        <w:rPr>
          <w:szCs w:val="22"/>
        </w:rPr>
        <w:t>Records from 1910 onwards show</w:t>
      </w:r>
      <w:r w:rsidR="002B3FCE">
        <w:rPr>
          <w:szCs w:val="22"/>
        </w:rPr>
        <w:t xml:space="preserve"> </w:t>
      </w:r>
      <w:r w:rsidR="007B7F1E">
        <w:rPr>
          <w:szCs w:val="22"/>
        </w:rPr>
        <w:t>Scandinavia, north-west Russia</w:t>
      </w:r>
      <w:r w:rsidR="00D132DE">
        <w:rPr>
          <w:szCs w:val="22"/>
        </w:rPr>
        <w:t xml:space="preserve">, </w:t>
      </w:r>
      <w:r w:rsidR="002B3FCE">
        <w:rPr>
          <w:szCs w:val="22"/>
        </w:rPr>
        <w:t>the UK</w:t>
      </w:r>
      <w:r w:rsidR="00D132DE">
        <w:rPr>
          <w:szCs w:val="22"/>
        </w:rPr>
        <w:t>, and Iceland</w:t>
      </w:r>
      <w:r w:rsidR="00802179">
        <w:rPr>
          <w:szCs w:val="22"/>
        </w:rPr>
        <w:t xml:space="preserve"> </w:t>
      </w:r>
      <w:r w:rsidR="007B7F1E">
        <w:rPr>
          <w:szCs w:val="22"/>
        </w:rPr>
        <w:t>have</w:t>
      </w:r>
      <w:r w:rsidR="00802179">
        <w:rPr>
          <w:szCs w:val="22"/>
        </w:rPr>
        <w:t xml:space="preserve"> all</w:t>
      </w:r>
      <w:r w:rsidR="007B7F1E">
        <w:rPr>
          <w:szCs w:val="22"/>
        </w:rPr>
        <w:t xml:space="preserve"> experienced increased </w:t>
      </w:r>
      <w:r w:rsidR="00405693">
        <w:rPr>
          <w:szCs w:val="22"/>
        </w:rPr>
        <w:t>precipitation trends. T</w:t>
      </w:r>
      <w:r w:rsidR="002B3FCE">
        <w:rPr>
          <w:szCs w:val="22"/>
        </w:rPr>
        <w:t>he amount of</w:t>
      </w:r>
      <w:r w:rsidR="00465B95">
        <w:rPr>
          <w:szCs w:val="22"/>
        </w:rPr>
        <w:t>, frequency, and intensity of</w:t>
      </w:r>
      <w:r w:rsidR="002B3FCE">
        <w:rPr>
          <w:szCs w:val="22"/>
        </w:rPr>
        <w:t xml:space="preserve"> precipitation</w:t>
      </w:r>
      <w:r w:rsidR="00465B95">
        <w:rPr>
          <w:szCs w:val="22"/>
        </w:rPr>
        <w:t xml:space="preserve"> </w:t>
      </w:r>
      <w:r w:rsidR="00802179">
        <w:rPr>
          <w:szCs w:val="22"/>
        </w:rPr>
        <w:t>is forecast to continue</w:t>
      </w:r>
      <w:r w:rsidR="00405693">
        <w:rPr>
          <w:szCs w:val="22"/>
        </w:rPr>
        <w:t xml:space="preserve"> to increase for these areas</w:t>
      </w:r>
      <w:r w:rsidR="00802179">
        <w:rPr>
          <w:szCs w:val="22"/>
        </w:rPr>
        <w:t>,</w:t>
      </w:r>
      <w:r w:rsidR="00D132DE">
        <w:rPr>
          <w:szCs w:val="22"/>
        </w:rPr>
        <w:t xml:space="preserve"> which </w:t>
      </w:r>
      <w:r w:rsidR="00FF5EB8">
        <w:rPr>
          <w:szCs w:val="22"/>
        </w:rPr>
        <w:t>will worsen</w:t>
      </w:r>
      <w:r w:rsidR="00D132DE">
        <w:rPr>
          <w:szCs w:val="22"/>
        </w:rPr>
        <w:t xml:space="preserve"> the severity of</w:t>
      </w:r>
      <w:r w:rsidR="00465B95">
        <w:rPr>
          <w:szCs w:val="22"/>
        </w:rPr>
        <w:t xml:space="preserve"> flooding.</w:t>
      </w:r>
      <w:r w:rsidR="00761C4D">
        <w:rPr>
          <w:szCs w:val="22"/>
        </w:rPr>
        <w:t xml:space="preserve"> Across Europe there has been a reduction in snowfall</w:t>
      </w:r>
      <w:r w:rsidR="0048294A">
        <w:rPr>
          <w:szCs w:val="22"/>
        </w:rPr>
        <w:t xml:space="preserve">, an important component in precipitation, in high latitude and mountain watersheds. </w:t>
      </w:r>
      <w:r w:rsidR="001636E4">
        <w:rPr>
          <w:szCs w:val="22"/>
        </w:rPr>
        <w:t xml:space="preserve">Per decade, there has been a reduction of </w:t>
      </w:r>
      <w:r w:rsidR="002B1A7E">
        <w:rPr>
          <w:szCs w:val="22"/>
        </w:rPr>
        <w:t>0.</w:t>
      </w:r>
      <w:r w:rsidR="002B1A7E" w:rsidRPr="00DF2DF4">
        <w:rPr>
          <w:szCs w:val="22"/>
        </w:rPr>
        <w:t>52 million km</w:t>
      </w:r>
      <w:r w:rsidR="002B1A7E">
        <w:rPr>
          <w:szCs w:val="22"/>
        </w:rPr>
        <w:t>²</w:t>
      </w:r>
      <w:r w:rsidR="002B1A7E" w:rsidRPr="00DF2DF4">
        <w:rPr>
          <w:szCs w:val="22"/>
        </w:rPr>
        <w:t xml:space="preserve"> </w:t>
      </w:r>
      <w:r w:rsidR="002B1A7E">
        <w:rPr>
          <w:szCs w:val="22"/>
        </w:rPr>
        <w:t xml:space="preserve">of </w:t>
      </w:r>
      <w:r w:rsidR="00687BCC" w:rsidRPr="00687BCC">
        <w:rPr>
          <w:szCs w:val="22"/>
        </w:rPr>
        <w:t>annual mean potential snowfall over Northern</w:t>
      </w:r>
      <w:r w:rsidR="002B1A7E">
        <w:rPr>
          <w:szCs w:val="22"/>
        </w:rPr>
        <w:t xml:space="preserve"> Europe</w:t>
      </w:r>
      <w:r w:rsidR="009B41F6">
        <w:rPr>
          <w:szCs w:val="22"/>
        </w:rPr>
        <w:t xml:space="preserve">, with the greatest </w:t>
      </w:r>
      <w:r w:rsidR="002B1A7E">
        <w:rPr>
          <w:szCs w:val="22"/>
        </w:rPr>
        <w:t>loss occurring</w:t>
      </w:r>
      <w:r w:rsidR="009B41F6">
        <w:rPr>
          <w:szCs w:val="22"/>
        </w:rPr>
        <w:t xml:space="preserve"> </w:t>
      </w:r>
      <w:r w:rsidR="002B1A7E">
        <w:rPr>
          <w:szCs w:val="22"/>
        </w:rPr>
        <w:t>in</w:t>
      </w:r>
      <w:r w:rsidR="009B41F6">
        <w:rPr>
          <w:szCs w:val="22"/>
        </w:rPr>
        <w:t xml:space="preserve"> the Alps.</w:t>
      </w:r>
    </w:p>
    <w:p w14:paraId="688C1A4E" w14:textId="77777777" w:rsidR="003B02CE" w:rsidRDefault="003B02CE" w:rsidP="00245A0B">
      <w:pPr>
        <w:jc w:val="both"/>
        <w:rPr>
          <w:szCs w:val="22"/>
        </w:rPr>
      </w:pPr>
    </w:p>
    <w:p w14:paraId="07830449" w14:textId="56B2600E" w:rsidR="003B02CE" w:rsidRPr="00064BA1" w:rsidRDefault="003B02CE" w:rsidP="00064BA1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064BA1">
        <w:rPr>
          <w:rFonts w:eastAsia="Times New Roman"/>
          <w:b/>
          <w:bCs/>
          <w:color w:val="F54C00"/>
          <w:sz w:val="24"/>
          <w:szCs w:val="20"/>
        </w:rPr>
        <w:t>Runoff, streamflow, and flooding</w:t>
      </w:r>
      <w:r w:rsidR="0028253E" w:rsidRPr="00064BA1">
        <w:rPr>
          <w:rFonts w:eastAsia="Times New Roman"/>
          <w:b/>
          <w:bCs/>
          <w:color w:val="F54C00"/>
          <w:sz w:val="24"/>
          <w:szCs w:val="20"/>
        </w:rPr>
        <w:t xml:space="preserve"> effect</w:t>
      </w:r>
    </w:p>
    <w:p w14:paraId="1EBA062B" w14:textId="1B1F0343" w:rsidR="004D428F" w:rsidRDefault="003B02CE" w:rsidP="00245A0B">
      <w:pPr>
        <w:jc w:val="both"/>
        <w:rPr>
          <w:szCs w:val="22"/>
        </w:rPr>
      </w:pPr>
      <w:r>
        <w:rPr>
          <w:szCs w:val="22"/>
        </w:rPr>
        <w:t xml:space="preserve">There have been </w:t>
      </w:r>
      <w:r w:rsidR="0095316A">
        <w:rPr>
          <w:szCs w:val="22"/>
        </w:rPr>
        <w:t xml:space="preserve">substantial </w:t>
      </w:r>
      <w:r w:rsidR="009E1498">
        <w:rPr>
          <w:szCs w:val="22"/>
        </w:rPr>
        <w:t>changes to runoff, streamflow, and flooding around the world</w:t>
      </w:r>
      <w:r w:rsidR="00D91AA1">
        <w:rPr>
          <w:szCs w:val="22"/>
        </w:rPr>
        <w:t>. A</w:t>
      </w:r>
      <w:r w:rsidR="00AE5508">
        <w:rPr>
          <w:szCs w:val="22"/>
        </w:rPr>
        <w:t xml:space="preserve">lthough there </w:t>
      </w:r>
      <w:r w:rsidR="00D91AA1">
        <w:rPr>
          <w:szCs w:val="22"/>
        </w:rPr>
        <w:t>are</w:t>
      </w:r>
      <w:r w:rsidR="00AE5508">
        <w:rPr>
          <w:szCs w:val="22"/>
        </w:rPr>
        <w:t xml:space="preserve"> </w:t>
      </w:r>
      <w:r w:rsidR="00D91AA1">
        <w:rPr>
          <w:szCs w:val="22"/>
        </w:rPr>
        <w:t>no</w:t>
      </w:r>
      <w:r w:rsidR="00AE5508">
        <w:rPr>
          <w:szCs w:val="22"/>
        </w:rPr>
        <w:t xml:space="preserve"> </w:t>
      </w:r>
      <w:r w:rsidR="00AA6414">
        <w:rPr>
          <w:szCs w:val="22"/>
        </w:rPr>
        <w:t xml:space="preserve">significant </w:t>
      </w:r>
      <w:r w:rsidR="00D91AA1">
        <w:rPr>
          <w:szCs w:val="22"/>
        </w:rPr>
        <w:t xml:space="preserve">global </w:t>
      </w:r>
      <w:r w:rsidR="00AA6414">
        <w:rPr>
          <w:szCs w:val="22"/>
        </w:rPr>
        <w:t xml:space="preserve">trends </w:t>
      </w:r>
      <w:r w:rsidR="00334B2B">
        <w:rPr>
          <w:szCs w:val="22"/>
        </w:rPr>
        <w:t>many human-induced drivers</w:t>
      </w:r>
      <w:r w:rsidR="00D91AA1">
        <w:rPr>
          <w:szCs w:val="22"/>
        </w:rPr>
        <w:t xml:space="preserve"> of change have been </w:t>
      </w:r>
      <w:r w:rsidR="00D376FB">
        <w:rPr>
          <w:szCs w:val="22"/>
        </w:rPr>
        <w:t>identified and linked to changes in the flow of water</w:t>
      </w:r>
      <w:r w:rsidR="00334B2B">
        <w:rPr>
          <w:szCs w:val="22"/>
        </w:rPr>
        <w:t xml:space="preserve">. Examples include decreasing runoff in the dry season in </w:t>
      </w:r>
      <w:r w:rsidR="00C273BE">
        <w:rPr>
          <w:szCs w:val="22"/>
        </w:rPr>
        <w:t xml:space="preserve">the Peruvian Amazon, a decline in streamflow in the Colorado River, and </w:t>
      </w:r>
      <w:r w:rsidR="00E270F7">
        <w:rPr>
          <w:szCs w:val="22"/>
        </w:rPr>
        <w:t>earlier snowmelt in Northern Europe</w:t>
      </w:r>
      <w:r w:rsidR="008727A6">
        <w:rPr>
          <w:szCs w:val="22"/>
        </w:rPr>
        <w:t xml:space="preserve">. </w:t>
      </w:r>
      <w:r w:rsidR="00755FDB">
        <w:rPr>
          <w:szCs w:val="22"/>
        </w:rPr>
        <w:t>As a result, i</w:t>
      </w:r>
      <w:r w:rsidR="008727A6">
        <w:rPr>
          <w:szCs w:val="22"/>
        </w:rPr>
        <w:t>n the UK</w:t>
      </w:r>
      <w:r w:rsidR="00755FDB">
        <w:rPr>
          <w:szCs w:val="22"/>
        </w:rPr>
        <w:t>,</w:t>
      </w:r>
      <w:r w:rsidR="008727A6">
        <w:rPr>
          <w:szCs w:val="22"/>
        </w:rPr>
        <w:t xml:space="preserve"> there will continue to be problems over </w:t>
      </w:r>
      <w:r w:rsidR="00755FDB">
        <w:rPr>
          <w:szCs w:val="22"/>
        </w:rPr>
        <w:t xml:space="preserve">increased water availability and streamflow during winter, </w:t>
      </w:r>
      <w:r w:rsidR="004A7BF0">
        <w:rPr>
          <w:szCs w:val="22"/>
        </w:rPr>
        <w:t>and a worsening decrease in water availability and streamflow during the summer months.</w:t>
      </w:r>
      <w:r w:rsidR="002E0F81">
        <w:rPr>
          <w:szCs w:val="22"/>
        </w:rPr>
        <w:t xml:space="preserve"> </w:t>
      </w:r>
      <w:r w:rsidR="000443A8">
        <w:rPr>
          <w:szCs w:val="22"/>
        </w:rPr>
        <w:t xml:space="preserve">These changes </w:t>
      </w:r>
      <w:r w:rsidR="00814B02">
        <w:rPr>
          <w:szCs w:val="22"/>
        </w:rPr>
        <w:t xml:space="preserve">are caused by </w:t>
      </w:r>
      <w:r w:rsidR="007A2934" w:rsidRPr="007A2934">
        <w:rPr>
          <w:szCs w:val="22"/>
        </w:rPr>
        <w:t xml:space="preserve">the difference between winter flooding, which occurs </w:t>
      </w:r>
      <w:r w:rsidR="00BC151E">
        <w:rPr>
          <w:szCs w:val="22"/>
        </w:rPr>
        <w:t>from</w:t>
      </w:r>
      <w:r w:rsidR="007A2934" w:rsidRPr="007A2934">
        <w:rPr>
          <w:szCs w:val="22"/>
        </w:rPr>
        <w:t xml:space="preserve"> storm </w:t>
      </w:r>
      <w:r w:rsidR="00BC151E">
        <w:rPr>
          <w:szCs w:val="22"/>
        </w:rPr>
        <w:t>precipitation falling</w:t>
      </w:r>
      <w:r w:rsidR="007A2934" w:rsidRPr="007A2934">
        <w:rPr>
          <w:szCs w:val="22"/>
        </w:rPr>
        <w:t xml:space="preserve"> on already waterlogged ground, and summer flooding, when </w:t>
      </w:r>
      <w:r w:rsidR="007077DB">
        <w:rPr>
          <w:szCs w:val="22"/>
        </w:rPr>
        <w:t>precipitation</w:t>
      </w:r>
      <w:r w:rsidR="007A2934" w:rsidRPr="007A2934">
        <w:rPr>
          <w:szCs w:val="22"/>
        </w:rPr>
        <w:t xml:space="preserve"> falls on ground that has been baked hard by the Sun. </w:t>
      </w:r>
      <w:r w:rsidR="007077DB">
        <w:rPr>
          <w:szCs w:val="22"/>
        </w:rPr>
        <w:t>These scenarios have been</w:t>
      </w:r>
      <w:r w:rsidR="000443A8">
        <w:rPr>
          <w:szCs w:val="22"/>
        </w:rPr>
        <w:t xml:space="preserve"> </w:t>
      </w:r>
      <w:r w:rsidR="00F50619">
        <w:rPr>
          <w:szCs w:val="22"/>
        </w:rPr>
        <w:t xml:space="preserve">compounded </w:t>
      </w:r>
      <w:r w:rsidR="000443A8">
        <w:rPr>
          <w:szCs w:val="22"/>
        </w:rPr>
        <w:t>by dam construction and water withd</w:t>
      </w:r>
      <w:r w:rsidR="00921984">
        <w:rPr>
          <w:szCs w:val="22"/>
        </w:rPr>
        <w:t xml:space="preserve">rawal, </w:t>
      </w:r>
      <w:r w:rsidR="00A519CE">
        <w:rPr>
          <w:szCs w:val="22"/>
        </w:rPr>
        <w:t>land use and land cover change</w:t>
      </w:r>
      <w:r w:rsidR="00DD1DFD">
        <w:rPr>
          <w:szCs w:val="22"/>
        </w:rPr>
        <w:t xml:space="preserve">, all leading to </w:t>
      </w:r>
      <w:r w:rsidR="00404233">
        <w:rPr>
          <w:szCs w:val="22"/>
        </w:rPr>
        <w:t xml:space="preserve">alterations </w:t>
      </w:r>
      <w:r w:rsidR="00302246">
        <w:rPr>
          <w:szCs w:val="22"/>
        </w:rPr>
        <w:t>of</w:t>
      </w:r>
      <w:r w:rsidR="00404233">
        <w:rPr>
          <w:szCs w:val="22"/>
        </w:rPr>
        <w:t xml:space="preserve"> seasonality, amount, and variability of river discharge</w:t>
      </w:r>
      <w:r w:rsidR="00BD7E54">
        <w:rPr>
          <w:szCs w:val="22"/>
        </w:rPr>
        <w:t xml:space="preserve">, especially </w:t>
      </w:r>
      <w:r w:rsidR="00F50B63">
        <w:rPr>
          <w:szCs w:val="22"/>
        </w:rPr>
        <w:t xml:space="preserve">in </w:t>
      </w:r>
      <w:r w:rsidR="00BD7E54">
        <w:rPr>
          <w:szCs w:val="22"/>
        </w:rPr>
        <w:t>human-dominated small catchments.</w:t>
      </w:r>
      <w:r w:rsidR="000B299F">
        <w:rPr>
          <w:szCs w:val="22"/>
        </w:rPr>
        <w:t xml:space="preserve"> </w:t>
      </w:r>
    </w:p>
    <w:p w14:paraId="397AD896" w14:textId="77777777" w:rsidR="005C429D" w:rsidRDefault="005C429D" w:rsidP="00245A0B">
      <w:pPr>
        <w:jc w:val="both"/>
        <w:rPr>
          <w:szCs w:val="22"/>
        </w:rPr>
      </w:pPr>
    </w:p>
    <w:p w14:paraId="532557A1" w14:textId="1BA23610" w:rsidR="00AE5508" w:rsidRDefault="004D428F" w:rsidP="00245A0B">
      <w:pPr>
        <w:jc w:val="both"/>
        <w:rPr>
          <w:szCs w:val="22"/>
        </w:rPr>
      </w:pPr>
      <w:r w:rsidRPr="00111D5E">
        <w:rPr>
          <w:szCs w:val="22"/>
        </w:rPr>
        <w:t>Climate change is increasing the risk of both flooding and drought in the UK</w:t>
      </w:r>
      <w:r w:rsidR="00EE797C">
        <w:rPr>
          <w:szCs w:val="22"/>
        </w:rPr>
        <w:t xml:space="preserve"> with f</w:t>
      </w:r>
      <w:r w:rsidR="00064BD1">
        <w:rPr>
          <w:szCs w:val="22"/>
        </w:rPr>
        <w:t xml:space="preserve">looding </w:t>
      </w:r>
      <w:r w:rsidR="00EE797C">
        <w:rPr>
          <w:szCs w:val="22"/>
        </w:rPr>
        <w:t>now being the</w:t>
      </w:r>
      <w:r w:rsidR="00064BD1">
        <w:rPr>
          <w:szCs w:val="22"/>
        </w:rPr>
        <w:t xml:space="preserve"> most common form of natural disaster</w:t>
      </w:r>
      <w:r w:rsidR="00382EB8">
        <w:rPr>
          <w:szCs w:val="22"/>
        </w:rPr>
        <w:t>. T</w:t>
      </w:r>
      <w:r w:rsidR="009C51F4">
        <w:rPr>
          <w:szCs w:val="22"/>
        </w:rPr>
        <w:t>he risk of flooding is increasing due to the</w:t>
      </w:r>
      <w:r w:rsidR="006C73CA">
        <w:rPr>
          <w:szCs w:val="22"/>
        </w:rPr>
        <w:t xml:space="preserve"> anthropogenic drivers </w:t>
      </w:r>
      <w:r w:rsidR="009C51F4">
        <w:rPr>
          <w:szCs w:val="22"/>
        </w:rPr>
        <w:t xml:space="preserve">of climate change. </w:t>
      </w:r>
      <w:r w:rsidR="006C73CA">
        <w:rPr>
          <w:szCs w:val="22"/>
        </w:rPr>
        <w:t>Quite simply this is</w:t>
      </w:r>
      <w:r w:rsidR="009834AF">
        <w:rPr>
          <w:szCs w:val="22"/>
        </w:rPr>
        <w:t xml:space="preserve"> because, as the atmosphere warms, </w:t>
      </w:r>
      <w:r w:rsidR="00FA14FD">
        <w:rPr>
          <w:szCs w:val="22"/>
        </w:rPr>
        <w:t>there is more evaporation from the surface and more condensation of water vapour into cloud droplets in the atmosphere</w:t>
      </w:r>
      <w:r w:rsidR="009834AF">
        <w:rPr>
          <w:szCs w:val="22"/>
        </w:rPr>
        <w:t xml:space="preserve">. </w:t>
      </w:r>
      <w:r w:rsidR="0028253E">
        <w:rPr>
          <w:szCs w:val="22"/>
        </w:rPr>
        <w:t>Intense</w:t>
      </w:r>
      <w:r w:rsidR="00D123D2">
        <w:rPr>
          <w:szCs w:val="22"/>
        </w:rPr>
        <w:t xml:space="preserve"> precipitation</w:t>
      </w:r>
      <w:r w:rsidR="0022269A">
        <w:rPr>
          <w:szCs w:val="22"/>
        </w:rPr>
        <w:t xml:space="preserve"> </w:t>
      </w:r>
      <w:r w:rsidR="00A65074">
        <w:rPr>
          <w:szCs w:val="22"/>
        </w:rPr>
        <w:t xml:space="preserve">will </w:t>
      </w:r>
      <w:r w:rsidR="0086370F">
        <w:rPr>
          <w:szCs w:val="22"/>
        </w:rPr>
        <w:t>remain</w:t>
      </w:r>
      <w:r w:rsidR="000B299F">
        <w:rPr>
          <w:szCs w:val="22"/>
        </w:rPr>
        <w:t xml:space="preserve"> the main cause of</w:t>
      </w:r>
      <w:r w:rsidR="004235E5">
        <w:rPr>
          <w:szCs w:val="22"/>
        </w:rPr>
        <w:t xml:space="preserve"> flooding</w:t>
      </w:r>
      <w:r w:rsidR="00FA14FD">
        <w:rPr>
          <w:szCs w:val="22"/>
        </w:rPr>
        <w:t>.</w:t>
      </w:r>
      <w:r w:rsidR="00F46C7B">
        <w:rPr>
          <w:szCs w:val="22"/>
        </w:rPr>
        <w:t xml:space="preserve"> </w:t>
      </w:r>
      <w:r w:rsidR="00D91C63">
        <w:rPr>
          <w:szCs w:val="22"/>
        </w:rPr>
        <w:t>However,</w:t>
      </w:r>
      <w:r w:rsidR="002775CF">
        <w:rPr>
          <w:szCs w:val="22"/>
        </w:rPr>
        <w:t xml:space="preserve"> there are </w:t>
      </w:r>
      <w:r w:rsidR="006B7081">
        <w:rPr>
          <w:szCs w:val="22"/>
        </w:rPr>
        <w:t>other</w:t>
      </w:r>
      <w:r w:rsidR="002775CF">
        <w:rPr>
          <w:szCs w:val="22"/>
        </w:rPr>
        <w:t xml:space="preserve"> factors</w:t>
      </w:r>
      <w:r w:rsidR="001B103D">
        <w:rPr>
          <w:szCs w:val="22"/>
        </w:rPr>
        <w:t xml:space="preserve"> </w:t>
      </w:r>
      <w:r w:rsidR="001D6F78">
        <w:rPr>
          <w:szCs w:val="22"/>
        </w:rPr>
        <w:t>(such as local topography and geology, for example).</w:t>
      </w:r>
      <w:r w:rsidR="00197839">
        <w:rPr>
          <w:szCs w:val="22"/>
        </w:rPr>
        <w:t xml:space="preserve"> In </w:t>
      </w:r>
      <w:r w:rsidR="00FB3549">
        <w:rPr>
          <w:szCs w:val="22"/>
        </w:rPr>
        <w:t xml:space="preserve">2017 research by the Met Office found that </w:t>
      </w:r>
      <w:r w:rsidR="00FB3549" w:rsidRPr="00FB3549">
        <w:rPr>
          <w:szCs w:val="22"/>
        </w:rPr>
        <w:t>climate change means there is a high chance of exceeding the observed record monthly rainfall totals in many regions of the UK</w:t>
      </w:r>
      <w:r w:rsidR="00FB3549">
        <w:rPr>
          <w:szCs w:val="22"/>
        </w:rPr>
        <w:t>.</w:t>
      </w:r>
      <w:r w:rsidR="00C54894">
        <w:rPr>
          <w:szCs w:val="22"/>
        </w:rPr>
        <w:t xml:space="preserve"> </w:t>
      </w:r>
      <w:r w:rsidR="00375B08">
        <w:rPr>
          <w:szCs w:val="22"/>
        </w:rPr>
        <w:t xml:space="preserve"> </w:t>
      </w:r>
      <w:r w:rsidR="00C54894">
        <w:rPr>
          <w:szCs w:val="22"/>
        </w:rPr>
        <w:t>Further a</w:t>
      </w:r>
      <w:r w:rsidR="00C54894" w:rsidRPr="00C54894">
        <w:rPr>
          <w:szCs w:val="22"/>
        </w:rPr>
        <w:t xml:space="preserve">nalysis </w:t>
      </w:r>
      <w:r w:rsidR="00C54894">
        <w:rPr>
          <w:szCs w:val="22"/>
        </w:rPr>
        <w:t xml:space="preserve">in 2020 </w:t>
      </w:r>
      <w:r w:rsidR="001610D7">
        <w:rPr>
          <w:szCs w:val="22"/>
        </w:rPr>
        <w:t xml:space="preserve">(again </w:t>
      </w:r>
      <w:r w:rsidR="00C54894" w:rsidRPr="00C54894">
        <w:rPr>
          <w:szCs w:val="22"/>
        </w:rPr>
        <w:t xml:space="preserve">by </w:t>
      </w:r>
      <w:hyperlink r:id="rId18" w:history="1">
        <w:r w:rsidR="00C54894" w:rsidRPr="00187E58">
          <w:rPr>
            <w:rStyle w:val="Hyperlink"/>
            <w:szCs w:val="22"/>
          </w:rPr>
          <w:t>the Met Office</w:t>
        </w:r>
      </w:hyperlink>
      <w:r w:rsidR="001610D7">
        <w:rPr>
          <w:szCs w:val="22"/>
        </w:rPr>
        <w:t>)</w:t>
      </w:r>
      <w:r w:rsidR="00C54894" w:rsidRPr="00C54894">
        <w:rPr>
          <w:rFonts w:ascii="Tahoma" w:hAnsi="Tahoma" w:cs="Tahoma"/>
          <w:szCs w:val="22"/>
        </w:rPr>
        <w:t>﻿</w:t>
      </w:r>
      <w:r w:rsidR="00C54894" w:rsidRPr="00C54894">
        <w:rPr>
          <w:szCs w:val="22"/>
        </w:rPr>
        <w:t xml:space="preserve"> shows that</w:t>
      </w:r>
      <w:r w:rsidR="006F7410">
        <w:rPr>
          <w:szCs w:val="22"/>
        </w:rPr>
        <w:t>,</w:t>
      </w:r>
      <w:r w:rsidR="00C54894" w:rsidRPr="00C54894">
        <w:rPr>
          <w:szCs w:val="22"/>
        </w:rPr>
        <w:t xml:space="preserve"> on average, for the decade 2010 to 2019, UK summers were </w:t>
      </w:r>
      <w:r w:rsidR="00C54894">
        <w:rPr>
          <w:szCs w:val="22"/>
        </w:rPr>
        <w:t>13%</w:t>
      </w:r>
      <w:r w:rsidR="00C54894" w:rsidRPr="00C54894">
        <w:rPr>
          <w:szCs w:val="22"/>
        </w:rPr>
        <w:t xml:space="preserve"> wetter, and winters </w:t>
      </w:r>
      <w:r w:rsidR="00C54894">
        <w:rPr>
          <w:szCs w:val="22"/>
        </w:rPr>
        <w:t>12%</w:t>
      </w:r>
      <w:r w:rsidR="00C54894" w:rsidRPr="00C54894">
        <w:rPr>
          <w:szCs w:val="22"/>
        </w:rPr>
        <w:t xml:space="preserve"> wetter, than in the period 1961 to 1990. </w:t>
      </w:r>
      <w:r w:rsidR="00C54894">
        <w:rPr>
          <w:szCs w:val="22"/>
        </w:rPr>
        <w:t>7</w:t>
      </w:r>
      <w:r w:rsidR="00C54894" w:rsidRPr="00C54894">
        <w:rPr>
          <w:szCs w:val="22"/>
        </w:rPr>
        <w:t xml:space="preserve"> of the 11 wettest years</w:t>
      </w:r>
      <w:r w:rsidR="00C54894" w:rsidRPr="00C54894">
        <w:rPr>
          <w:rFonts w:ascii="Tahoma" w:hAnsi="Tahoma" w:cs="Tahoma"/>
          <w:szCs w:val="22"/>
        </w:rPr>
        <w:t>﻿</w:t>
      </w:r>
      <w:r w:rsidR="00C54894" w:rsidRPr="00C54894">
        <w:rPr>
          <w:szCs w:val="22"/>
        </w:rPr>
        <w:t xml:space="preserve"> </w:t>
      </w:r>
      <w:r w:rsidR="006F7410">
        <w:rPr>
          <w:szCs w:val="22"/>
        </w:rPr>
        <w:t>since</w:t>
      </w:r>
      <w:r w:rsidR="00C54894" w:rsidRPr="00C54894">
        <w:rPr>
          <w:szCs w:val="22"/>
        </w:rPr>
        <w:t xml:space="preserve"> record</w:t>
      </w:r>
      <w:r w:rsidR="006F7410">
        <w:rPr>
          <w:szCs w:val="22"/>
        </w:rPr>
        <w:t>s began (in 1862)</w:t>
      </w:r>
      <w:r w:rsidR="00C54894" w:rsidRPr="00C54894">
        <w:rPr>
          <w:szCs w:val="22"/>
        </w:rPr>
        <w:t xml:space="preserve"> in the UK have occurred since 1998. The five wettest winters have been from 1990 onwards.</w:t>
      </w:r>
      <w:r w:rsidR="006B7081">
        <w:rPr>
          <w:szCs w:val="22"/>
        </w:rPr>
        <w:t xml:space="preserve"> Overall, in the UK there is a trend towards wetter winters and drier summers.</w:t>
      </w:r>
    </w:p>
    <w:p w14:paraId="6B2ABF58" w14:textId="54621F78" w:rsidR="004235E5" w:rsidRDefault="004235E5" w:rsidP="00245A0B">
      <w:pPr>
        <w:jc w:val="both"/>
        <w:rPr>
          <w:szCs w:val="22"/>
        </w:rPr>
      </w:pPr>
    </w:p>
    <w:p w14:paraId="739A72A0" w14:textId="77777777" w:rsidR="00553D76" w:rsidRDefault="00553D76" w:rsidP="00245A0B">
      <w:pPr>
        <w:jc w:val="both"/>
        <w:rPr>
          <w:szCs w:val="22"/>
        </w:rPr>
      </w:pPr>
    </w:p>
    <w:p w14:paraId="60A56EA3" w14:textId="77777777" w:rsidR="00783FCC" w:rsidRPr="00EB6216" w:rsidRDefault="00783FCC" w:rsidP="00783F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EB6216">
        <w:rPr>
          <w:rFonts w:eastAsia="Times New Roman"/>
          <w:b/>
          <w:bCs/>
          <w:color w:val="F54C00"/>
          <w:sz w:val="24"/>
          <w:szCs w:val="20"/>
        </w:rPr>
        <w:lastRenderedPageBreak/>
        <w:t>Further work</w:t>
      </w:r>
    </w:p>
    <w:p w14:paraId="45924226" w14:textId="77777777" w:rsidR="00783FCC" w:rsidRPr="00553ED4" w:rsidRDefault="00783FCC" w:rsidP="00783FCC">
      <w:pPr>
        <w:pStyle w:val="ListParagraph"/>
        <w:numPr>
          <w:ilvl w:val="0"/>
          <w:numId w:val="44"/>
        </w:numPr>
        <w:jc w:val="both"/>
        <w:rPr>
          <w:rStyle w:val="Hyperlink"/>
          <w:color w:val="auto"/>
          <w:szCs w:val="22"/>
          <w:u w:val="none"/>
        </w:rPr>
      </w:pPr>
      <w:r>
        <w:rPr>
          <w:szCs w:val="22"/>
        </w:rPr>
        <w:t xml:space="preserve">NASA </w:t>
      </w:r>
      <w:hyperlink r:id="rId19" w:history="1">
        <w:r w:rsidRPr="00331B08">
          <w:rPr>
            <w:rStyle w:val="Hyperlink"/>
            <w:szCs w:val="22"/>
          </w:rPr>
          <w:t>Storms are Getting Stronger</w:t>
        </w:r>
      </w:hyperlink>
    </w:p>
    <w:p w14:paraId="17008AF7" w14:textId="77777777" w:rsidR="00783FCC" w:rsidRPr="00553ED4" w:rsidRDefault="00783FCC" w:rsidP="00783FCC">
      <w:pPr>
        <w:pStyle w:val="ListParagraph"/>
        <w:jc w:val="both"/>
        <w:rPr>
          <w:rStyle w:val="Hyperlink"/>
          <w:color w:val="auto"/>
          <w:szCs w:val="22"/>
          <w:u w:val="none"/>
        </w:rPr>
      </w:pPr>
    </w:p>
    <w:p w14:paraId="0ADFF36F" w14:textId="77777777" w:rsidR="00783FCC" w:rsidRDefault="00783FCC" w:rsidP="00783FCC">
      <w:pPr>
        <w:pStyle w:val="ListParagraph"/>
        <w:numPr>
          <w:ilvl w:val="0"/>
          <w:numId w:val="44"/>
        </w:numPr>
        <w:jc w:val="both"/>
        <w:rPr>
          <w:szCs w:val="22"/>
        </w:rPr>
      </w:pPr>
      <w:r>
        <w:rPr>
          <w:szCs w:val="22"/>
        </w:rPr>
        <w:t xml:space="preserve">LSE </w:t>
      </w:r>
      <w:hyperlink r:id="rId20" w:history="1">
        <w:r w:rsidRPr="00553ED4">
          <w:rPr>
            <w:rStyle w:val="Hyperlink"/>
            <w:szCs w:val="22"/>
          </w:rPr>
          <w:t>How is climate change affecting river and surface water flooding in the UK?</w:t>
        </w:r>
      </w:hyperlink>
    </w:p>
    <w:p w14:paraId="4C8AAAA9" w14:textId="77777777" w:rsidR="00783FCC" w:rsidRPr="00530BA4" w:rsidRDefault="00783FCC" w:rsidP="00783FCC">
      <w:pPr>
        <w:pStyle w:val="ListParagraph"/>
        <w:rPr>
          <w:szCs w:val="22"/>
        </w:rPr>
      </w:pPr>
    </w:p>
    <w:p w14:paraId="7EC1FE37" w14:textId="77777777" w:rsidR="00783FCC" w:rsidRPr="00EF7713" w:rsidRDefault="00783FCC" w:rsidP="00783FCC">
      <w:pPr>
        <w:pStyle w:val="ListParagraph"/>
        <w:numPr>
          <w:ilvl w:val="0"/>
          <w:numId w:val="44"/>
        </w:numPr>
        <w:jc w:val="both"/>
        <w:rPr>
          <w:szCs w:val="22"/>
        </w:rPr>
      </w:pPr>
      <w:r>
        <w:rPr>
          <w:szCs w:val="22"/>
        </w:rPr>
        <w:t xml:space="preserve">The Met Office </w:t>
      </w:r>
      <w:hyperlink r:id="rId21" w:history="1">
        <w:r w:rsidRPr="00EF7713">
          <w:rPr>
            <w:rStyle w:val="Hyperlink"/>
            <w:szCs w:val="22"/>
          </w:rPr>
          <w:t>UK extreme events - Heavy rainfall and floods</w:t>
        </w:r>
      </w:hyperlink>
    </w:p>
    <w:p w14:paraId="7342889A" w14:textId="77777777" w:rsidR="00783FCC" w:rsidRDefault="00783FCC" w:rsidP="00783FCC">
      <w:pPr>
        <w:jc w:val="both"/>
        <w:rPr>
          <w:szCs w:val="22"/>
        </w:rPr>
      </w:pPr>
    </w:p>
    <w:p w14:paraId="5A7F6944" w14:textId="77777777" w:rsidR="00783FCC" w:rsidRPr="00B6658E" w:rsidRDefault="00783FCC" w:rsidP="00783FCC">
      <w:pPr>
        <w:pStyle w:val="ListParagraph"/>
        <w:numPr>
          <w:ilvl w:val="0"/>
          <w:numId w:val="45"/>
        </w:numPr>
        <w:jc w:val="both"/>
        <w:rPr>
          <w:szCs w:val="22"/>
        </w:rPr>
      </w:pPr>
      <w:r>
        <w:rPr>
          <w:szCs w:val="22"/>
        </w:rPr>
        <w:t xml:space="preserve">Sky News </w:t>
      </w:r>
      <w:hyperlink r:id="rId22" w:history="1">
        <w:r w:rsidRPr="00B6658E">
          <w:rPr>
            <w:rStyle w:val="Hyperlink"/>
            <w:szCs w:val="22"/>
          </w:rPr>
          <w:t>Climate change will cause more floods and droughts and England must become resilient, Environment Agency warns</w:t>
        </w:r>
      </w:hyperlink>
      <w:r>
        <w:rPr>
          <w:szCs w:val="22"/>
        </w:rPr>
        <w:t xml:space="preserve"> </w:t>
      </w:r>
    </w:p>
    <w:p w14:paraId="6B9C2788" w14:textId="77777777" w:rsidR="00783FCC" w:rsidRDefault="00783FCC" w:rsidP="00245A0B">
      <w:pPr>
        <w:jc w:val="both"/>
        <w:rPr>
          <w:szCs w:val="22"/>
        </w:rPr>
      </w:pPr>
    </w:p>
    <w:p w14:paraId="245B0848" w14:textId="77777777" w:rsidR="00245A0B" w:rsidRPr="00FB2672" w:rsidRDefault="00245A0B" w:rsidP="00FB2672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FB2672">
        <w:rPr>
          <w:rFonts w:eastAsia="Times New Roman"/>
          <w:b/>
          <w:bCs/>
          <w:color w:val="F54C00"/>
          <w:sz w:val="24"/>
          <w:szCs w:val="20"/>
        </w:rPr>
        <w:t>Exam-style question </w:t>
      </w:r>
    </w:p>
    <w:p w14:paraId="735AA350" w14:textId="77777777" w:rsidR="008A01AF" w:rsidRDefault="00245A0B" w:rsidP="00245A0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Using all the work you have completed answer the final question below. </w:t>
      </w:r>
    </w:p>
    <w:p w14:paraId="5E4D3EA8" w14:textId="77777777" w:rsidR="008A01AF" w:rsidRDefault="008A01AF" w:rsidP="00245A0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9DE8F88" w14:textId="020BCED6" w:rsidR="00245A0B" w:rsidRDefault="008A01AF" w:rsidP="00245A0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8A01AF">
        <w:rPr>
          <w:rStyle w:val="normaltextrun"/>
          <w:rFonts w:ascii="Arial" w:hAnsi="Arial" w:cs="Arial"/>
          <w:sz w:val="22"/>
          <w:szCs w:val="22"/>
        </w:rPr>
        <w:t>A</w:t>
      </w:r>
      <w:r w:rsidR="006C077A" w:rsidRPr="008A01AF">
        <w:rPr>
          <w:rStyle w:val="normaltextrun"/>
          <w:rFonts w:ascii="Arial" w:hAnsi="Arial" w:cs="Arial"/>
          <w:sz w:val="22"/>
          <w:szCs w:val="22"/>
        </w:rPr>
        <w:t xml:space="preserve">nswer the question: </w:t>
      </w:r>
      <w:r w:rsidR="006C077A"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assess</w:t>
      </w:r>
      <w:r w:rsidR="006D7A0C"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whether </w:t>
      </w:r>
      <w:r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global flooding</w:t>
      </w:r>
      <w:r w:rsidR="005258BB"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will</w:t>
      </w:r>
      <w:r w:rsidR="006C077A" w:rsidRPr="008A01AF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become more severe or more frequent as a result of climate change?</w:t>
      </w:r>
      <w:r w:rsidR="006C077A" w:rsidRPr="008A01A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DE4063" w:rsidRPr="008A01A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0B0271" w:rsidRPr="008A01AF">
        <w:rPr>
          <w:rStyle w:val="normaltextrun"/>
          <w:rFonts w:ascii="Arial" w:hAnsi="Arial" w:cs="Arial"/>
          <w:sz w:val="22"/>
          <w:szCs w:val="22"/>
        </w:rPr>
        <w:t>This</w:t>
      </w:r>
      <w:r w:rsidR="00245A0B" w:rsidRPr="008A01AF">
        <w:rPr>
          <w:rStyle w:val="normaltextrun"/>
          <w:rFonts w:ascii="Arial" w:hAnsi="Arial" w:cs="Arial"/>
          <w:i/>
          <w:iCs/>
          <w:sz w:val="22"/>
          <w:szCs w:val="22"/>
        </w:rPr>
        <w:t> </w:t>
      </w:r>
      <w:r w:rsidR="00245A0B" w:rsidRPr="008A01AF">
        <w:rPr>
          <w:rStyle w:val="normaltextrun"/>
          <w:rFonts w:ascii="Arial" w:hAnsi="Arial" w:cs="Arial"/>
          <w:sz w:val="22"/>
          <w:szCs w:val="22"/>
        </w:rPr>
        <w:t>means you must</w:t>
      </w:r>
      <w:r w:rsidR="00D8183B" w:rsidRPr="008A01A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386B27" w:rsidRPr="008A01AF">
        <w:rPr>
          <w:rStyle w:val="normaltextrun"/>
          <w:rFonts w:ascii="Arial" w:hAnsi="Arial" w:cs="Arial"/>
          <w:sz w:val="22"/>
          <w:szCs w:val="22"/>
        </w:rPr>
        <w:t>consider the different arguments, likelihoods, and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 xml:space="preserve"> levels of certainty</w:t>
      </w:r>
      <w:r w:rsidR="00973CA3" w:rsidRPr="008A01AF">
        <w:rPr>
          <w:rStyle w:val="normaltextrun"/>
          <w:rFonts w:ascii="Arial" w:hAnsi="Arial" w:cs="Arial"/>
          <w:sz w:val="22"/>
          <w:szCs w:val="22"/>
        </w:rPr>
        <w:t>,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973CA3" w:rsidRPr="008A01AF">
        <w:rPr>
          <w:rStyle w:val="normaltextrun"/>
          <w:rFonts w:ascii="Arial" w:hAnsi="Arial" w:cs="Arial"/>
          <w:sz w:val="22"/>
          <w:szCs w:val="22"/>
        </w:rPr>
        <w:t>after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386B27" w:rsidRPr="008A01AF">
        <w:rPr>
          <w:rStyle w:val="normaltextrun"/>
          <w:rFonts w:ascii="Arial" w:hAnsi="Arial" w:cs="Arial"/>
          <w:sz w:val="22"/>
          <w:szCs w:val="22"/>
        </w:rPr>
        <w:t>weigh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>ing</w:t>
      </w:r>
      <w:r w:rsidR="00386B27" w:rsidRPr="008A01AF">
        <w:rPr>
          <w:rStyle w:val="normaltextrun"/>
          <w:rFonts w:ascii="Arial" w:hAnsi="Arial" w:cs="Arial"/>
          <w:sz w:val="22"/>
          <w:szCs w:val="22"/>
        </w:rPr>
        <w:t xml:space="preserve"> them up</w:t>
      </w:r>
      <w:r w:rsidR="00973CA3" w:rsidRPr="008A01AF">
        <w:rPr>
          <w:rStyle w:val="normaltextrun"/>
          <w:rFonts w:ascii="Arial" w:hAnsi="Arial" w:cs="Arial"/>
          <w:sz w:val="22"/>
          <w:szCs w:val="22"/>
        </w:rPr>
        <w:t>,</w:t>
      </w:r>
      <w:r w:rsidR="004771EF" w:rsidRPr="008A01AF">
        <w:rPr>
          <w:rStyle w:val="normaltextrun"/>
          <w:rFonts w:ascii="Arial" w:hAnsi="Arial" w:cs="Arial"/>
          <w:sz w:val="22"/>
          <w:szCs w:val="22"/>
        </w:rPr>
        <w:t xml:space="preserve"> t</w:t>
      </w:r>
      <w:r w:rsidR="00386B27" w:rsidRPr="008A01AF">
        <w:rPr>
          <w:rStyle w:val="normaltextrun"/>
          <w:rFonts w:ascii="Arial" w:hAnsi="Arial" w:cs="Arial"/>
          <w:sz w:val="22"/>
          <w:szCs w:val="22"/>
        </w:rPr>
        <w:t>o come to a conclusion</w:t>
      </w:r>
      <w:r w:rsidR="00245A0B" w:rsidRPr="008A01AF">
        <w:rPr>
          <w:rStyle w:val="normaltextrun"/>
          <w:rFonts w:ascii="Arial" w:hAnsi="Arial" w:cs="Arial"/>
          <w:sz w:val="22"/>
          <w:szCs w:val="22"/>
        </w:rPr>
        <w:t>.</w:t>
      </w:r>
      <w:r w:rsidR="00245A0B" w:rsidRPr="008A01AF">
        <w:rPr>
          <w:rStyle w:val="eop"/>
          <w:rFonts w:ascii="Arial" w:hAnsi="Arial" w:cs="Arial"/>
          <w:sz w:val="22"/>
          <w:szCs w:val="22"/>
        </w:rPr>
        <w:t> </w:t>
      </w:r>
    </w:p>
    <w:p w14:paraId="010CEF9B" w14:textId="77777777" w:rsidR="00D55CDB" w:rsidRDefault="00D55CDB" w:rsidP="00245A0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6084EC26" w14:textId="77777777" w:rsidR="00D55CDB" w:rsidRPr="008A01AF" w:rsidRDefault="00D55CDB" w:rsidP="00245A0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6305D9C2" w14:textId="77777777" w:rsidR="00B36B56" w:rsidRDefault="00B36B56" w:rsidP="00227838">
      <w:pPr>
        <w:jc w:val="both"/>
        <w:rPr>
          <w:szCs w:val="22"/>
        </w:rPr>
      </w:pPr>
    </w:p>
    <w:p w14:paraId="3BD6F246" w14:textId="77777777" w:rsidR="00731FB8" w:rsidRDefault="00731FB8" w:rsidP="00731FB8">
      <w:pPr>
        <w:jc w:val="both"/>
        <w:rPr>
          <w:szCs w:val="22"/>
        </w:rPr>
      </w:pPr>
    </w:p>
    <w:p w14:paraId="000CD5E3" w14:textId="77777777" w:rsidR="00FE626D" w:rsidRDefault="00FE626D" w:rsidP="00731FB8">
      <w:pPr>
        <w:jc w:val="both"/>
        <w:rPr>
          <w:szCs w:val="22"/>
        </w:rPr>
      </w:pPr>
    </w:p>
    <w:p w14:paraId="219F601F" w14:textId="77777777" w:rsidR="00731FB8" w:rsidRDefault="00731FB8" w:rsidP="00731FB8">
      <w:pPr>
        <w:jc w:val="both"/>
        <w:rPr>
          <w:szCs w:val="22"/>
        </w:rPr>
      </w:pPr>
    </w:p>
    <w:p w14:paraId="429F2925" w14:textId="77777777" w:rsidR="00FD6434" w:rsidRDefault="00FD6434" w:rsidP="00731FB8">
      <w:pPr>
        <w:jc w:val="both"/>
        <w:rPr>
          <w:szCs w:val="22"/>
        </w:rPr>
      </w:pPr>
    </w:p>
    <w:p w14:paraId="14FA6712" w14:textId="77777777" w:rsidR="00FD6434" w:rsidRDefault="00FD6434" w:rsidP="00731FB8">
      <w:pPr>
        <w:jc w:val="both"/>
        <w:rPr>
          <w:szCs w:val="22"/>
        </w:rPr>
      </w:pPr>
    </w:p>
    <w:p w14:paraId="68EDD26F" w14:textId="77777777" w:rsidR="00FD6434" w:rsidRDefault="00FD6434" w:rsidP="00731FB8">
      <w:pPr>
        <w:jc w:val="both"/>
        <w:rPr>
          <w:szCs w:val="22"/>
        </w:rPr>
      </w:pPr>
    </w:p>
    <w:p w14:paraId="3F31A34B" w14:textId="77777777" w:rsidR="00E53C40" w:rsidRDefault="00E53C40" w:rsidP="00731FB8">
      <w:pPr>
        <w:jc w:val="both"/>
        <w:rPr>
          <w:szCs w:val="22"/>
        </w:rPr>
      </w:pPr>
    </w:p>
    <w:p w14:paraId="64E106CD" w14:textId="77777777" w:rsidR="00E53C40" w:rsidRDefault="00E53C40" w:rsidP="00731FB8">
      <w:pPr>
        <w:jc w:val="both"/>
        <w:rPr>
          <w:szCs w:val="22"/>
        </w:rPr>
      </w:pPr>
    </w:p>
    <w:p w14:paraId="46D353C3" w14:textId="77777777" w:rsidR="00E53C40" w:rsidRDefault="00E53C40" w:rsidP="00731FB8">
      <w:pPr>
        <w:jc w:val="both"/>
        <w:rPr>
          <w:szCs w:val="22"/>
        </w:rPr>
      </w:pPr>
    </w:p>
    <w:p w14:paraId="455459A0" w14:textId="77777777" w:rsidR="00E53C40" w:rsidRDefault="00E53C40" w:rsidP="00731FB8">
      <w:pPr>
        <w:jc w:val="both"/>
        <w:rPr>
          <w:szCs w:val="22"/>
        </w:rPr>
      </w:pPr>
    </w:p>
    <w:p w14:paraId="0985EC68" w14:textId="77777777" w:rsidR="00E53C40" w:rsidRDefault="00E53C40" w:rsidP="00731FB8">
      <w:pPr>
        <w:jc w:val="both"/>
        <w:rPr>
          <w:szCs w:val="22"/>
        </w:rPr>
      </w:pPr>
    </w:p>
    <w:p w14:paraId="172AA8E8" w14:textId="77777777" w:rsidR="00E53C40" w:rsidRDefault="00E53C40" w:rsidP="00731FB8">
      <w:pPr>
        <w:jc w:val="both"/>
        <w:rPr>
          <w:szCs w:val="22"/>
        </w:rPr>
      </w:pPr>
    </w:p>
    <w:p w14:paraId="0F35F487" w14:textId="77777777" w:rsidR="00E53C40" w:rsidRDefault="00E53C40" w:rsidP="00731FB8">
      <w:pPr>
        <w:jc w:val="both"/>
        <w:rPr>
          <w:szCs w:val="22"/>
        </w:rPr>
      </w:pPr>
    </w:p>
    <w:p w14:paraId="2EE86797" w14:textId="77777777" w:rsidR="00E53C40" w:rsidRDefault="00E53C40" w:rsidP="00731FB8">
      <w:pPr>
        <w:jc w:val="both"/>
        <w:rPr>
          <w:szCs w:val="22"/>
        </w:rPr>
      </w:pPr>
    </w:p>
    <w:p w14:paraId="12524DF6" w14:textId="77777777" w:rsidR="00E53C40" w:rsidRDefault="00E53C40" w:rsidP="00731FB8">
      <w:pPr>
        <w:jc w:val="both"/>
        <w:rPr>
          <w:szCs w:val="22"/>
        </w:rPr>
      </w:pPr>
    </w:p>
    <w:p w14:paraId="05860E59" w14:textId="77777777" w:rsidR="00EF7713" w:rsidRDefault="00EF7713" w:rsidP="00731FB8">
      <w:pPr>
        <w:jc w:val="both"/>
        <w:rPr>
          <w:szCs w:val="22"/>
        </w:rPr>
      </w:pPr>
    </w:p>
    <w:p w14:paraId="1326AA13" w14:textId="77777777" w:rsidR="00224AA0" w:rsidRDefault="00224AA0" w:rsidP="00731FB8">
      <w:pPr>
        <w:jc w:val="both"/>
        <w:rPr>
          <w:szCs w:val="22"/>
        </w:rPr>
      </w:pPr>
    </w:p>
    <w:p w14:paraId="7048122A" w14:textId="77777777" w:rsidR="00E53C40" w:rsidRDefault="00E53C40" w:rsidP="00731FB8">
      <w:pPr>
        <w:jc w:val="both"/>
        <w:rPr>
          <w:szCs w:val="22"/>
        </w:rPr>
      </w:pPr>
    </w:p>
    <w:p w14:paraId="175FC16E" w14:textId="77777777" w:rsidR="00E53C40" w:rsidRDefault="00E53C40" w:rsidP="00731FB8">
      <w:pPr>
        <w:jc w:val="both"/>
        <w:rPr>
          <w:szCs w:val="22"/>
        </w:rPr>
      </w:pPr>
    </w:p>
    <w:p w14:paraId="57C9EEEA" w14:textId="12F0EE32" w:rsidR="00E53C40" w:rsidRDefault="00E53C40" w:rsidP="00731FB8">
      <w:pPr>
        <w:jc w:val="both"/>
        <w:rPr>
          <w:szCs w:val="22"/>
        </w:rPr>
      </w:pPr>
    </w:p>
    <w:p w14:paraId="3FEEC2B0" w14:textId="45AFC190" w:rsidR="00D942F2" w:rsidRDefault="00D942F2" w:rsidP="00731FB8">
      <w:pPr>
        <w:jc w:val="both"/>
        <w:rPr>
          <w:szCs w:val="22"/>
        </w:rPr>
      </w:pPr>
    </w:p>
    <w:p w14:paraId="02A1932C" w14:textId="0B97BB01" w:rsidR="00D942F2" w:rsidRDefault="00D942F2" w:rsidP="00731FB8">
      <w:pPr>
        <w:jc w:val="both"/>
        <w:rPr>
          <w:szCs w:val="22"/>
        </w:rPr>
      </w:pPr>
    </w:p>
    <w:p w14:paraId="56EDDBCC" w14:textId="7E16080C" w:rsidR="00D942F2" w:rsidRDefault="00D942F2" w:rsidP="00731FB8">
      <w:pPr>
        <w:jc w:val="both"/>
        <w:rPr>
          <w:szCs w:val="22"/>
        </w:rPr>
      </w:pPr>
    </w:p>
    <w:p w14:paraId="2E3FBB4F" w14:textId="5E017E6B" w:rsidR="00D942F2" w:rsidRDefault="00D942F2" w:rsidP="00731FB8">
      <w:pPr>
        <w:jc w:val="both"/>
        <w:rPr>
          <w:szCs w:val="22"/>
        </w:rPr>
      </w:pPr>
    </w:p>
    <w:p w14:paraId="7A5BBBF7" w14:textId="2C46DE8E" w:rsidR="00D942F2" w:rsidRDefault="00D942F2" w:rsidP="00731FB8">
      <w:pPr>
        <w:jc w:val="both"/>
        <w:rPr>
          <w:szCs w:val="22"/>
        </w:rPr>
      </w:pPr>
    </w:p>
    <w:p w14:paraId="35D4AFC0" w14:textId="3B671B23" w:rsidR="00D942F2" w:rsidRDefault="00D942F2" w:rsidP="00731FB8">
      <w:pPr>
        <w:jc w:val="both"/>
        <w:rPr>
          <w:szCs w:val="22"/>
        </w:rPr>
      </w:pPr>
    </w:p>
    <w:p w14:paraId="7D88E501" w14:textId="07C648A9" w:rsidR="00D942F2" w:rsidRDefault="00D942F2" w:rsidP="00731FB8">
      <w:pPr>
        <w:jc w:val="both"/>
        <w:rPr>
          <w:szCs w:val="22"/>
        </w:rPr>
      </w:pPr>
    </w:p>
    <w:p w14:paraId="5CDE2115" w14:textId="50A80A7B" w:rsidR="00D942F2" w:rsidRDefault="00D942F2" w:rsidP="00731FB8">
      <w:pPr>
        <w:jc w:val="both"/>
        <w:rPr>
          <w:szCs w:val="22"/>
        </w:rPr>
      </w:pPr>
    </w:p>
    <w:p w14:paraId="59A6E115" w14:textId="7215B8A5" w:rsidR="00D942F2" w:rsidRDefault="00D942F2" w:rsidP="00731FB8">
      <w:pPr>
        <w:jc w:val="both"/>
        <w:rPr>
          <w:szCs w:val="22"/>
        </w:rPr>
      </w:pPr>
    </w:p>
    <w:p w14:paraId="46597FDC" w14:textId="77777777" w:rsidR="00D942F2" w:rsidRDefault="00D942F2" w:rsidP="00731FB8">
      <w:pPr>
        <w:jc w:val="both"/>
        <w:rPr>
          <w:szCs w:val="22"/>
        </w:rPr>
      </w:pPr>
    </w:p>
    <w:p w14:paraId="2DDDC7A2" w14:textId="77777777" w:rsidR="00E53C40" w:rsidRDefault="00E53C40" w:rsidP="00731FB8">
      <w:pPr>
        <w:jc w:val="both"/>
        <w:rPr>
          <w:szCs w:val="22"/>
        </w:rPr>
      </w:pPr>
    </w:p>
    <w:p w14:paraId="30598F07" w14:textId="77777777" w:rsidR="00E53C40" w:rsidRDefault="00E53C40" w:rsidP="00731FB8">
      <w:pPr>
        <w:jc w:val="both"/>
        <w:rPr>
          <w:szCs w:val="22"/>
        </w:rPr>
      </w:pPr>
    </w:p>
    <w:p w14:paraId="45025858" w14:textId="77777777" w:rsidR="00E53C40" w:rsidRDefault="00E53C40" w:rsidP="00731FB8">
      <w:pPr>
        <w:jc w:val="both"/>
        <w:rPr>
          <w:szCs w:val="22"/>
        </w:rPr>
      </w:pPr>
    </w:p>
    <w:p w14:paraId="38B88096" w14:textId="77777777" w:rsidR="00731FB8" w:rsidRDefault="00731FB8" w:rsidP="00731FB8">
      <w:pPr>
        <w:jc w:val="both"/>
        <w:rPr>
          <w:szCs w:val="22"/>
        </w:rPr>
      </w:pPr>
    </w:p>
    <w:p w14:paraId="39A4C5C5" w14:textId="07ED7356" w:rsidR="00D35DD5" w:rsidRPr="00D942F2" w:rsidRDefault="00D35DD5" w:rsidP="00D942F2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D942F2">
        <w:rPr>
          <w:rFonts w:eastAsia="Times New Roman"/>
          <w:b/>
          <w:bCs/>
          <w:color w:val="F54C00"/>
          <w:sz w:val="24"/>
          <w:szCs w:val="20"/>
        </w:rPr>
        <w:lastRenderedPageBreak/>
        <w:t>Appendix</w:t>
      </w:r>
      <w:r w:rsidR="00E1383B" w:rsidRPr="00D942F2">
        <w:rPr>
          <w:rFonts w:eastAsia="Times New Roman"/>
          <w:b/>
          <w:bCs/>
          <w:color w:val="F54C00"/>
          <w:sz w:val="24"/>
          <w:szCs w:val="20"/>
        </w:rPr>
        <w:t xml:space="preserve"> A</w:t>
      </w:r>
    </w:p>
    <w:p w14:paraId="3FCB0DAB" w14:textId="3E1FEF1F" w:rsidR="00731FB8" w:rsidRPr="00806938" w:rsidRDefault="00EB3C26" w:rsidP="00EB3C26">
      <w:pPr>
        <w:jc w:val="center"/>
        <w:rPr>
          <w:szCs w:val="22"/>
        </w:rPr>
      </w:pPr>
      <w:r w:rsidRPr="00806938">
        <w:rPr>
          <w:szCs w:val="22"/>
        </w:rPr>
        <w:t>Large Scale Circulation projected changes and their effect on the water cycle</w:t>
      </w:r>
    </w:p>
    <w:p w14:paraId="30E27CA4" w14:textId="73ADC6ED" w:rsidR="00EB3C26" w:rsidRDefault="004272EA" w:rsidP="00EB3C26">
      <w:pPr>
        <w:rPr>
          <w:b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6175DC" wp14:editId="01D49E2E">
                <wp:simplePos x="0" y="0"/>
                <wp:positionH relativeFrom="column">
                  <wp:posOffset>2931335</wp:posOffset>
                </wp:positionH>
                <wp:positionV relativeFrom="paragraph">
                  <wp:posOffset>111766</wp:posOffset>
                </wp:positionV>
                <wp:extent cx="3166675" cy="255905"/>
                <wp:effectExtent l="0" t="0" r="15240" b="1079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67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0557861" w14:textId="47E745A3" w:rsidR="00016E18" w:rsidRPr="00920026" w:rsidRDefault="00016E18" w:rsidP="00016E18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 w:rsidRPr="00920026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Poleward </w:t>
                            </w: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migration of storm tracks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175DC" id="Rectangle: Rounded Corners 36" o:spid="_x0000_s1026" style="position:absolute;margin-left:230.8pt;margin-top:8.8pt;width:249.35pt;height:2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" fillcolor="white [3212]" strokecolor="black [3040]">
                <v:textbox>
                  <w:txbxContent>
                    <w:p w14:paraId="60557861" w14:textId="47E745A3" w:rsidR="00016E18" w:rsidRPr="00920026" w:rsidRDefault="00016E18" w:rsidP="00016E18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 w:rsidRPr="00920026">
                        <w:rPr>
                          <w:sz w:val="16"/>
                          <w:szCs w:val="14"/>
                          <w:lang w:val="en-US"/>
                        </w:rPr>
                        <w:t xml:space="preserve">Poleward </w:t>
                      </w:r>
                      <w:r>
                        <w:rPr>
                          <w:sz w:val="16"/>
                          <w:szCs w:val="14"/>
                          <w:lang w:val="en-US"/>
                        </w:rPr>
                        <w:t>migration of storm tracks</w:t>
                      </w:r>
                    </w:p>
                  </w:txbxContent>
                </v:textbox>
              </v:roundrect>
            </w:pict>
          </mc:Fallback>
        </mc:AlternateContent>
      </w:r>
      <w:r w:rsidR="0080239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293B7" wp14:editId="74CD3B40">
                <wp:simplePos x="0" y="0"/>
                <wp:positionH relativeFrom="column">
                  <wp:posOffset>-155391</wp:posOffset>
                </wp:positionH>
                <wp:positionV relativeFrom="paragraph">
                  <wp:posOffset>108585</wp:posOffset>
                </wp:positionV>
                <wp:extent cx="1936115" cy="255905"/>
                <wp:effectExtent l="0" t="0" r="26035" b="1079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14C9094" w14:textId="3AF197CF" w:rsidR="00920026" w:rsidRPr="00920026" w:rsidRDefault="00920026" w:rsidP="00920026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 w:rsidRPr="00920026">
                              <w:rPr>
                                <w:sz w:val="16"/>
                                <w:szCs w:val="14"/>
                                <w:lang w:val="en-US"/>
                              </w:rPr>
                              <w:t>Poleward expansion of Hadley cells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293B7" id="Rectangle: Rounded Corners 32" o:spid="_x0000_s1027" style="position:absolute;margin-left:-12.25pt;margin-top:8.55pt;width:152.45pt;height:2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" fillcolor="white [3212]" strokecolor="black [3040]">
                <v:textbox>
                  <w:txbxContent>
                    <w:p w14:paraId="414C9094" w14:textId="3AF197CF" w:rsidR="00920026" w:rsidRPr="00920026" w:rsidRDefault="00920026" w:rsidP="00920026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 w:rsidRPr="00920026">
                        <w:rPr>
                          <w:sz w:val="16"/>
                          <w:szCs w:val="14"/>
                          <w:lang w:val="en-US"/>
                        </w:rPr>
                        <w:t>Poleward expansion of Hadley cells</w:t>
                      </w:r>
                    </w:p>
                  </w:txbxContent>
                </v:textbox>
              </v:roundrect>
            </w:pict>
          </mc:Fallback>
        </mc:AlternateContent>
      </w:r>
      <w:r w:rsidR="00016E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FD0EB9" wp14:editId="006707E1">
                <wp:simplePos x="0" y="0"/>
                <wp:positionH relativeFrom="column">
                  <wp:posOffset>-156935</wp:posOffset>
                </wp:positionH>
                <wp:positionV relativeFrom="paragraph">
                  <wp:posOffset>147139</wp:posOffset>
                </wp:positionV>
                <wp:extent cx="3301" cy="2246765"/>
                <wp:effectExtent l="0" t="0" r="34925" b="2032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1" cy="2246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4B4A7" id="Straight Connector 3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11.6pt" to="-12.1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" strokecolor="black [3040]"/>
            </w:pict>
          </mc:Fallback>
        </mc:AlternateContent>
      </w:r>
    </w:p>
    <w:p w14:paraId="7D8DDB06" w14:textId="344EEBB9" w:rsidR="00543033" w:rsidRDefault="00802396" w:rsidP="00EB3C26">
      <w:pPr>
        <w:rPr>
          <w:b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97806B" wp14:editId="261CAA2D">
                <wp:simplePos x="0" y="0"/>
                <wp:positionH relativeFrom="column">
                  <wp:posOffset>2926080</wp:posOffset>
                </wp:positionH>
                <wp:positionV relativeFrom="paragraph">
                  <wp:posOffset>7804</wp:posOffset>
                </wp:positionV>
                <wp:extent cx="3175" cy="2178050"/>
                <wp:effectExtent l="0" t="0" r="34925" b="317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178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9C80B" id="Straight Connector 3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pt,.6pt" to="230.6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" strokecolor="black [3040]"/>
            </w:pict>
          </mc:Fallback>
        </mc:AlternateContent>
      </w:r>
    </w:p>
    <w:p w14:paraId="31C99475" w14:textId="21791A9D" w:rsidR="00543033" w:rsidRDefault="00543033" w:rsidP="00EB3C26">
      <w:pPr>
        <w:rPr>
          <w:b/>
          <w:bCs/>
          <w:szCs w:val="22"/>
        </w:rPr>
      </w:pPr>
    </w:p>
    <w:p w14:paraId="2048F159" w14:textId="771742CA" w:rsidR="00083CDB" w:rsidRDefault="00083CDB" w:rsidP="00EB3C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8693E2" wp14:editId="75A40530">
            <wp:simplePos x="0" y="0"/>
            <wp:positionH relativeFrom="column">
              <wp:posOffset>1040245</wp:posOffset>
            </wp:positionH>
            <wp:positionV relativeFrom="page">
              <wp:posOffset>2251489</wp:posOffset>
            </wp:positionV>
            <wp:extent cx="312420" cy="312420"/>
            <wp:effectExtent l="38100" t="38100" r="11430" b="30480"/>
            <wp:wrapNone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7274" flipH="1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5FF69" w14:textId="6A94D7B0" w:rsidR="00EB3C26" w:rsidRDefault="002C404F" w:rsidP="00EB3C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552266" wp14:editId="75B495FA">
            <wp:simplePos x="0" y="0"/>
            <wp:positionH relativeFrom="column">
              <wp:posOffset>1270635</wp:posOffset>
            </wp:positionH>
            <wp:positionV relativeFrom="page">
              <wp:posOffset>3181985</wp:posOffset>
            </wp:positionV>
            <wp:extent cx="372110" cy="189230"/>
            <wp:effectExtent l="91440" t="22860" r="81280" b="5080"/>
            <wp:wrapNone/>
            <wp:docPr id="21" name="Picture 21" descr="Red Arrow Curve clip art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 Arrow Curve clip art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89868" flipH="1">
                      <a:off x="0" y="0"/>
                      <a:ext cx="37211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36E3EE" wp14:editId="64815AE5">
                <wp:simplePos x="0" y="0"/>
                <wp:positionH relativeFrom="column">
                  <wp:posOffset>1485900</wp:posOffset>
                </wp:positionH>
                <wp:positionV relativeFrom="page">
                  <wp:posOffset>2524125</wp:posOffset>
                </wp:positionV>
                <wp:extent cx="260985" cy="135255"/>
                <wp:effectExtent l="38100" t="76200" r="43815" b="742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3414">
                          <a:off x="0" y="0"/>
                          <a:ext cx="260985" cy="135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FB2D" w14:textId="6226BB93" w:rsidR="00530E77" w:rsidRDefault="00530E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6E3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17pt;margin-top:198.75pt;width:20.55pt;height:10.65pt;rotation:1860582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" fillcolor="white [3212]" strokecolor="white [3212]">
                <v:textbox>
                  <w:txbxContent>
                    <w:p w14:paraId="10C9FB2D" w14:textId="6226BB93" w:rsidR="00530E77" w:rsidRDefault="00530E77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35FE66" wp14:editId="40378D13">
            <wp:simplePos x="0" y="0"/>
            <wp:positionH relativeFrom="column">
              <wp:posOffset>1361569</wp:posOffset>
            </wp:positionH>
            <wp:positionV relativeFrom="page">
              <wp:posOffset>2527300</wp:posOffset>
            </wp:positionV>
            <wp:extent cx="363220" cy="363220"/>
            <wp:effectExtent l="0" t="0" r="0" b="0"/>
            <wp:wrapNone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9187A2" wp14:editId="6B237465">
            <wp:simplePos x="0" y="0"/>
            <wp:positionH relativeFrom="column">
              <wp:posOffset>1249491</wp:posOffset>
            </wp:positionH>
            <wp:positionV relativeFrom="page">
              <wp:posOffset>2753678</wp:posOffset>
            </wp:positionV>
            <wp:extent cx="374015" cy="190500"/>
            <wp:effectExtent l="91758" t="0" r="79692" b="22543"/>
            <wp:wrapNone/>
            <wp:docPr id="20" name="Picture 20" descr="Red Arrow Curve clip art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 Arrow Curve clip art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1597">
                      <a:off x="0" y="0"/>
                      <a:ext cx="37401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AB8">
        <w:rPr>
          <w:noProof/>
        </w:rPr>
        <w:drawing>
          <wp:anchor distT="0" distB="0" distL="114300" distR="114300" simplePos="0" relativeHeight="251663360" behindDoc="0" locked="0" layoutInCell="1" allowOverlap="1" wp14:anchorId="1D00DF17" wp14:editId="0A85F28A">
            <wp:simplePos x="0" y="0"/>
            <wp:positionH relativeFrom="column">
              <wp:posOffset>1374775</wp:posOffset>
            </wp:positionH>
            <wp:positionV relativeFrom="page">
              <wp:posOffset>3297555</wp:posOffset>
            </wp:positionV>
            <wp:extent cx="398145" cy="398145"/>
            <wp:effectExtent l="0" t="19050" r="20955" b="20955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81936" flipH="1"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AB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8EF7A7" wp14:editId="4FB64444">
                <wp:simplePos x="0" y="0"/>
                <wp:positionH relativeFrom="column">
                  <wp:posOffset>1504315</wp:posOffset>
                </wp:positionH>
                <wp:positionV relativeFrom="page">
                  <wp:posOffset>3524250</wp:posOffset>
                </wp:positionV>
                <wp:extent cx="365760" cy="140335"/>
                <wp:effectExtent l="38100" t="114300" r="15240" b="1073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02459">
                          <a:off x="0" y="0"/>
                          <a:ext cx="36576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285E7" w14:textId="77777777" w:rsidR="00530E77" w:rsidRDefault="00530E77" w:rsidP="00530E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EF7A7" id="_x0000_s1029" type="#_x0000_t202" style="position:absolute;margin-left:118.45pt;margin-top:277.5pt;width:28.8pt;height:11.05pt;rotation:9723859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" fillcolor="white [3212]" strokecolor="white [3212]">
                <v:textbox>
                  <w:txbxContent>
                    <w:p w14:paraId="224285E7" w14:textId="77777777" w:rsidR="00530E77" w:rsidRDefault="00530E77" w:rsidP="00530E77"/>
                  </w:txbxContent>
                </v:textbox>
                <w10:wrap anchory="page"/>
              </v:shape>
            </w:pict>
          </mc:Fallback>
        </mc:AlternateContent>
      </w:r>
      <w:r w:rsidR="00D958F1">
        <w:rPr>
          <w:noProof/>
        </w:rPr>
        <w:drawing>
          <wp:anchor distT="0" distB="0" distL="114300" distR="114300" simplePos="0" relativeHeight="251671552" behindDoc="0" locked="0" layoutInCell="1" allowOverlap="1" wp14:anchorId="5A005F55" wp14:editId="20904488">
            <wp:simplePos x="0" y="0"/>
            <wp:positionH relativeFrom="column">
              <wp:posOffset>987556</wp:posOffset>
            </wp:positionH>
            <wp:positionV relativeFrom="page">
              <wp:posOffset>3677621</wp:posOffset>
            </wp:positionV>
            <wp:extent cx="312420" cy="312420"/>
            <wp:effectExtent l="0" t="0" r="0" b="0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28F">
        <w:rPr>
          <w:noProof/>
        </w:rPr>
        <w:drawing>
          <wp:anchor distT="0" distB="0" distL="114300" distR="114300" simplePos="0" relativeHeight="251657215" behindDoc="0" locked="0" layoutInCell="1" allowOverlap="1" wp14:anchorId="3F1B657B" wp14:editId="7905F480">
            <wp:simplePos x="0" y="0"/>
            <wp:positionH relativeFrom="column">
              <wp:posOffset>81280</wp:posOffset>
            </wp:positionH>
            <wp:positionV relativeFrom="page">
              <wp:posOffset>8048625</wp:posOffset>
            </wp:positionV>
            <wp:extent cx="1177290" cy="929640"/>
            <wp:effectExtent l="152400" t="0" r="175260" b="0"/>
            <wp:wrapNone/>
            <wp:docPr id="63" name="Picture 6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4845" flipH="1" flipV="1">
                      <a:off x="0" y="0"/>
                      <a:ext cx="117729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7CB">
        <w:rPr>
          <w:noProof/>
        </w:rPr>
        <w:drawing>
          <wp:inline distT="0" distB="0" distL="0" distR="0" wp14:anchorId="68C778BC" wp14:editId="5C608BAB">
            <wp:extent cx="1418896" cy="1385127"/>
            <wp:effectExtent l="0" t="0" r="0" b="5715"/>
            <wp:docPr id="11" name="Picture 11" descr="Australia Globe Map, blank, printable, outline, royalty free, jp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stralia Globe Map, blank, printable, outline, royalty free, jpg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" b="12796"/>
                    <a:stretch/>
                  </pic:blipFill>
                  <pic:spPr bwMode="auto">
                    <a:xfrm>
                      <a:off x="0" y="0"/>
                      <a:ext cx="1418896" cy="13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1347">
        <w:rPr>
          <w:noProof/>
        </w:rPr>
        <w:t xml:space="preserve">                  </w:t>
      </w:r>
      <w:r w:rsidR="00543033">
        <w:rPr>
          <w:noProof/>
        </w:rPr>
        <w:t xml:space="preserve">                         </w:t>
      </w:r>
      <w:r w:rsidR="006D1347">
        <w:rPr>
          <w:noProof/>
        </w:rPr>
        <w:t xml:space="preserve">    </w:t>
      </w:r>
      <w:r w:rsidR="0090709E">
        <w:rPr>
          <w:noProof/>
        </w:rPr>
        <w:drawing>
          <wp:inline distT="0" distB="0" distL="0" distR="0" wp14:anchorId="29B822BC" wp14:editId="7EDAFEE0">
            <wp:extent cx="1431015" cy="1397830"/>
            <wp:effectExtent l="0" t="0" r="0" b="0"/>
            <wp:docPr id="14" name="Picture 14" descr="North Pole Globe Map, blank, printable, outline royalty free, jp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rth Pole Globe Map, blank, printable, outline royalty free, jpg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" b="13499"/>
                    <a:stretch/>
                  </pic:blipFill>
                  <pic:spPr bwMode="auto">
                    <a:xfrm>
                      <a:off x="0" y="0"/>
                      <a:ext cx="1456997" cy="14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DAF">
        <w:rPr>
          <w:noProof/>
        </w:rPr>
        <w:drawing>
          <wp:inline distT="0" distB="0" distL="0" distR="0" wp14:anchorId="6EEA985E" wp14:editId="3270DCD3">
            <wp:extent cx="1421793" cy="1395290"/>
            <wp:effectExtent l="0" t="0" r="6985" b="0"/>
            <wp:docPr id="17" name="Picture 17" descr="South Pole Globe map, blank, printable, outline, royalty free, jp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uth Pole Globe map, blank, printable, outline, royalty free, jpg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" b="13902"/>
                    <a:stretch/>
                  </pic:blipFill>
                  <pic:spPr bwMode="auto">
                    <a:xfrm>
                      <a:off x="0" y="0"/>
                      <a:ext cx="1436078" cy="14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10C39" w14:textId="1ECC2F23" w:rsidR="00DE57BA" w:rsidRDefault="00DE57BA" w:rsidP="00EB3C26">
      <w:pPr>
        <w:rPr>
          <w:noProof/>
        </w:rPr>
      </w:pPr>
    </w:p>
    <w:p w14:paraId="3959B048" w14:textId="1F9E4E38" w:rsidR="00CA6DE3" w:rsidRDefault="005F4A83" w:rsidP="0040034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452089" wp14:editId="2ED45176">
                <wp:simplePos x="0" y="0"/>
                <wp:positionH relativeFrom="column">
                  <wp:posOffset>3787140</wp:posOffset>
                </wp:positionH>
                <wp:positionV relativeFrom="paragraph">
                  <wp:posOffset>2320925</wp:posOffset>
                </wp:positionV>
                <wp:extent cx="96520" cy="86360"/>
                <wp:effectExtent l="0" t="0" r="17780" b="2794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969BC" id="Oval 44" o:spid="_x0000_s1026" style="position:absolute;margin-left:298.2pt;margin-top:182.75pt;width:7.6pt;height: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" fillcolor="black [3213]" strokecolor="black [3040]"/>
            </w:pict>
          </mc:Fallback>
        </mc:AlternateContent>
      </w:r>
      <w:r w:rsidR="0087224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E250CB" wp14:editId="2245E84C">
                <wp:simplePos x="0" y="0"/>
                <wp:positionH relativeFrom="column">
                  <wp:posOffset>2197735</wp:posOffset>
                </wp:positionH>
                <wp:positionV relativeFrom="paragraph">
                  <wp:posOffset>3465195</wp:posOffset>
                </wp:positionV>
                <wp:extent cx="1276985" cy="255905"/>
                <wp:effectExtent l="0" t="0" r="18415" b="1079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64EC231" w14:textId="65590257" w:rsidR="0086678F" w:rsidRPr="00920026" w:rsidRDefault="0086678F" w:rsidP="0086678F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Regional shifts in ITCZ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250CB" id="Rectangle: Rounded Corners 23" o:spid="_x0000_s1030" style="position:absolute;left:0;text-align:left;margin-left:173.05pt;margin-top:272.85pt;width:100.55pt;height:2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" fillcolor="white [3212]" strokecolor="black [3040]">
                <v:textbox>
                  <w:txbxContent>
                    <w:p w14:paraId="764EC231" w14:textId="65590257" w:rsidR="0086678F" w:rsidRPr="00920026" w:rsidRDefault="0086678F" w:rsidP="0086678F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>Regional shifts in ITCZ</w:t>
                      </w:r>
                    </w:p>
                  </w:txbxContent>
                </v:textbox>
              </v:roundrect>
            </w:pict>
          </mc:Fallback>
        </mc:AlternateContent>
      </w:r>
      <w:r w:rsidR="0087224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CBEE89" wp14:editId="6EED6993">
                <wp:simplePos x="0" y="0"/>
                <wp:positionH relativeFrom="column">
                  <wp:posOffset>2202626</wp:posOffset>
                </wp:positionH>
                <wp:positionV relativeFrom="paragraph">
                  <wp:posOffset>1621600</wp:posOffset>
                </wp:positionV>
                <wp:extent cx="1082847" cy="1897998"/>
                <wp:effectExtent l="0" t="0" r="22225" b="2667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2847" cy="18979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DD146" id="Straight Connector 47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5pt,127.7pt" to="258.7pt,2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" strokecolor="black [3040]"/>
            </w:pict>
          </mc:Fallback>
        </mc:AlternateContent>
      </w:r>
      <w:r w:rsidR="0087224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589893" wp14:editId="24F80E8F">
                <wp:simplePos x="0" y="0"/>
                <wp:positionH relativeFrom="column">
                  <wp:posOffset>2199503</wp:posOffset>
                </wp:positionH>
                <wp:positionV relativeFrom="paragraph">
                  <wp:posOffset>3516630</wp:posOffset>
                </wp:positionV>
                <wp:extent cx="3175" cy="2050415"/>
                <wp:effectExtent l="0" t="0" r="34925" b="2603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050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80075" id="Straight Connector 46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pt,276.9pt" to="173.45pt,4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" strokecolor="black [3040]"/>
            </w:pict>
          </mc:Fallback>
        </mc:AlternateContent>
      </w:r>
      <w:r w:rsidR="004D7FF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D6F417" wp14:editId="5B535BFD">
                <wp:simplePos x="0" y="0"/>
                <wp:positionH relativeFrom="column">
                  <wp:posOffset>4477385</wp:posOffset>
                </wp:positionH>
                <wp:positionV relativeFrom="paragraph">
                  <wp:posOffset>3465195</wp:posOffset>
                </wp:positionV>
                <wp:extent cx="1416050" cy="255905"/>
                <wp:effectExtent l="0" t="0" r="12700" b="1079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4C40CB1" w14:textId="2F3CAFC6" w:rsidR="00866307" w:rsidRPr="00920026" w:rsidRDefault="00866307" w:rsidP="00866307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Weaker Walker circulation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6F417" id="Rectangle: Rounded Corners 26" o:spid="_x0000_s1031" style="position:absolute;left:0;text-align:left;margin-left:352.55pt;margin-top:272.85pt;width:111.5pt;height:2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" fillcolor="white [3212]" strokecolor="black [3040]">
                <v:textbox>
                  <w:txbxContent>
                    <w:p w14:paraId="04C40CB1" w14:textId="2F3CAFC6" w:rsidR="00866307" w:rsidRPr="00920026" w:rsidRDefault="00866307" w:rsidP="00866307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>Weaker Walker circulation</w:t>
                      </w:r>
                    </w:p>
                  </w:txbxContent>
                </v:textbox>
              </v:roundrect>
            </w:pict>
          </mc:Fallback>
        </mc:AlternateContent>
      </w:r>
      <w:r w:rsidR="004D7FFB" w:rsidRPr="003A7147">
        <w:rPr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E88289" wp14:editId="27FCE329">
                <wp:simplePos x="0" y="0"/>
                <wp:positionH relativeFrom="column">
                  <wp:posOffset>4475617</wp:posOffset>
                </wp:positionH>
                <wp:positionV relativeFrom="paragraph">
                  <wp:posOffset>3521710</wp:posOffset>
                </wp:positionV>
                <wp:extent cx="3175" cy="2050415"/>
                <wp:effectExtent l="0" t="0" r="34925" b="2603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050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A3748" id="Straight Connector 50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4pt,277.3pt" to="352.65pt,4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" strokecolor="black [3040]"/>
            </w:pict>
          </mc:Fallback>
        </mc:AlternateContent>
      </w:r>
      <w:r w:rsidR="005738D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6BE36F" wp14:editId="2BA3651A">
                <wp:simplePos x="0" y="0"/>
                <wp:positionH relativeFrom="column">
                  <wp:posOffset>3240231</wp:posOffset>
                </wp:positionH>
                <wp:positionV relativeFrom="paragraph">
                  <wp:posOffset>1582362</wp:posOffset>
                </wp:positionV>
                <wp:extent cx="96520" cy="86360"/>
                <wp:effectExtent l="0" t="0" r="17780" b="2794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E4AD1" id="Oval 48" o:spid="_x0000_s1026" style="position:absolute;margin-left:255.15pt;margin-top:124.6pt;width:7.6pt;height:6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" fillcolor="black [3213]" strokecolor="black [3040]"/>
            </w:pict>
          </mc:Fallback>
        </mc:AlternateContent>
      </w:r>
      <w:r w:rsidR="0086678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55B746" wp14:editId="366A5BAE">
                <wp:simplePos x="0" y="0"/>
                <wp:positionH relativeFrom="column">
                  <wp:posOffset>-157219</wp:posOffset>
                </wp:positionH>
                <wp:positionV relativeFrom="paragraph">
                  <wp:posOffset>3465371</wp:posOffset>
                </wp:positionV>
                <wp:extent cx="2086932" cy="255905"/>
                <wp:effectExtent l="0" t="0" r="27940" b="107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932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4B109D8" w14:textId="1773D3E6" w:rsidR="003102DB" w:rsidRPr="00920026" w:rsidRDefault="0086678F" w:rsidP="003102DB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Narrowing/strengthening of the ITCZ 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5B746" id="Rectangle: Rounded Corners 3" o:spid="_x0000_s1032" style="position:absolute;left:0;text-align:left;margin-left:-12.4pt;margin-top:272.85pt;width:164.35pt;height:2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" fillcolor="white [3212]" strokecolor="black [3040]">
                <v:textbox>
                  <w:txbxContent>
                    <w:p w14:paraId="54B109D8" w14:textId="1773D3E6" w:rsidR="003102DB" w:rsidRPr="00920026" w:rsidRDefault="0086678F" w:rsidP="003102DB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>Narrowing/strengthening of the ITCZ core</w:t>
                      </w:r>
                    </w:p>
                  </w:txbxContent>
                </v:textbox>
              </v:roundrect>
            </w:pict>
          </mc:Fallback>
        </mc:AlternateContent>
      </w:r>
      <w:r w:rsidR="00D0717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BE2455" wp14:editId="294BF5C2">
                <wp:simplePos x="0" y="0"/>
                <wp:positionH relativeFrom="column">
                  <wp:posOffset>3045460</wp:posOffset>
                </wp:positionH>
                <wp:positionV relativeFrom="paragraph">
                  <wp:posOffset>1104970</wp:posOffset>
                </wp:positionV>
                <wp:extent cx="96520" cy="86360"/>
                <wp:effectExtent l="0" t="0" r="17780" b="2794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3CAF8" id="Oval 45" o:spid="_x0000_s1026" style="position:absolute;margin-left:239.8pt;margin-top:87pt;width:7.6pt;height:6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" fillcolor="black [3213]" strokecolor="black [3040]"/>
            </w:pict>
          </mc:Fallback>
        </mc:AlternateContent>
      </w:r>
      <w:r w:rsidR="00D071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FF8CDD" wp14:editId="621FDB42">
                <wp:simplePos x="0" y="0"/>
                <wp:positionH relativeFrom="column">
                  <wp:posOffset>3849862</wp:posOffset>
                </wp:positionH>
                <wp:positionV relativeFrom="paragraph">
                  <wp:posOffset>140704</wp:posOffset>
                </wp:positionV>
                <wp:extent cx="1015016" cy="2190135"/>
                <wp:effectExtent l="0" t="0" r="33020" b="1968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5016" cy="2190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E9E19" id="Straight Connector 4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15pt,11.1pt" to="383.05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" strokecolor="black [3040]"/>
            </w:pict>
          </mc:Fallback>
        </mc:AlternateContent>
      </w:r>
      <w:r w:rsidR="00D0717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ADA8A" wp14:editId="7B2B4D43">
                <wp:simplePos x="0" y="0"/>
                <wp:positionH relativeFrom="column">
                  <wp:posOffset>1873579</wp:posOffset>
                </wp:positionH>
                <wp:positionV relativeFrom="paragraph">
                  <wp:posOffset>155453</wp:posOffset>
                </wp:positionV>
                <wp:extent cx="1216742" cy="988142"/>
                <wp:effectExtent l="0" t="0" r="21590" b="215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742" cy="9881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00E84" id="Straight Connector 3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5pt,12.25pt" to="243.3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" strokecolor="black [3040]"/>
            </w:pict>
          </mc:Fallback>
        </mc:AlternateContent>
      </w:r>
      <w:r w:rsidR="001D6ED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2DBD95" wp14:editId="473FFED2">
                <wp:simplePos x="0" y="0"/>
                <wp:positionH relativeFrom="column">
                  <wp:posOffset>-158225</wp:posOffset>
                </wp:positionH>
                <wp:positionV relativeFrom="paragraph">
                  <wp:posOffset>3248375</wp:posOffset>
                </wp:positionV>
                <wp:extent cx="1250731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4ACDC8" id="Straight Connector 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45pt,255.8pt" to="86.05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" strokecolor="black [3040]"/>
            </w:pict>
          </mc:Fallback>
        </mc:AlternateContent>
      </w:r>
      <w:r w:rsidR="0085225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2B57C3" wp14:editId="7D1FA550">
                <wp:simplePos x="0" y="0"/>
                <wp:positionH relativeFrom="column">
                  <wp:posOffset>-155532</wp:posOffset>
                </wp:positionH>
                <wp:positionV relativeFrom="paragraph">
                  <wp:posOffset>3248375</wp:posOffset>
                </wp:positionV>
                <wp:extent cx="482" cy="2322787"/>
                <wp:effectExtent l="0" t="0" r="38100" b="209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" cy="23227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0204EA" id="Straight Connector 5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255.8pt" to="-12.2pt,4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" strokecolor="black [3040]"/>
            </w:pict>
          </mc:Fallback>
        </mc:AlternateContent>
      </w:r>
      <w:r w:rsidR="00B036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777A2" wp14:editId="4215E4E6">
                <wp:simplePos x="0" y="0"/>
                <wp:positionH relativeFrom="column">
                  <wp:posOffset>4870396</wp:posOffset>
                </wp:positionH>
                <wp:positionV relativeFrom="paragraph">
                  <wp:posOffset>142875</wp:posOffset>
                </wp:positionV>
                <wp:extent cx="950595" cy="3175"/>
                <wp:effectExtent l="0" t="0" r="20955" b="349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595" cy="3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0BC8E" id="Straight Connector 4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pt,11.25pt" to="458.3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" strokecolor="black [3040]"/>
            </w:pict>
          </mc:Fallback>
        </mc:AlternateContent>
      </w:r>
      <w:r w:rsidR="0080239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4205B5" wp14:editId="5CFB28B0">
                <wp:simplePos x="0" y="0"/>
                <wp:positionH relativeFrom="column">
                  <wp:posOffset>3874770</wp:posOffset>
                </wp:positionH>
                <wp:positionV relativeFrom="paragraph">
                  <wp:posOffset>142801</wp:posOffset>
                </wp:positionV>
                <wp:extent cx="501" cy="141204"/>
                <wp:effectExtent l="0" t="0" r="3810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" cy="1412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F644A" id="Straight Connector 4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1pt,11.25pt" to="305.1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" strokecolor="black [3040]"/>
            </w:pict>
          </mc:Fallback>
        </mc:AlternateContent>
      </w:r>
      <w:r w:rsidR="00431C6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7047D8" wp14:editId="2A54DFAD">
                <wp:simplePos x="0" y="0"/>
                <wp:positionH relativeFrom="column">
                  <wp:posOffset>2926080</wp:posOffset>
                </wp:positionH>
                <wp:positionV relativeFrom="paragraph">
                  <wp:posOffset>144368</wp:posOffset>
                </wp:positionV>
                <wp:extent cx="950595" cy="3175"/>
                <wp:effectExtent l="0" t="0" r="20955" b="3492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595" cy="3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78C94" id="Straight Connector 3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pt,11.35pt" to="305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" strokecolor="black [3040]"/>
            </w:pict>
          </mc:Fallback>
        </mc:AlternateContent>
      </w:r>
      <w:r w:rsidR="00016E1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B9B44F" wp14:editId="1515AD5E">
                <wp:simplePos x="0" y="0"/>
                <wp:positionH relativeFrom="column">
                  <wp:posOffset>-158750</wp:posOffset>
                </wp:positionH>
                <wp:positionV relativeFrom="paragraph">
                  <wp:posOffset>156845</wp:posOffset>
                </wp:positionV>
                <wp:extent cx="2031365" cy="35560"/>
                <wp:effectExtent l="0" t="0" r="26035" b="2159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1365" cy="35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5C9F0" id="Straight Connector 3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5pt,12.35pt" to="147.4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" strokecolor="black [3040]"/>
            </w:pict>
          </mc:Fallback>
        </mc:AlternateContent>
      </w:r>
    </w:p>
    <w:p w14:paraId="4E053107" w14:textId="6CB56316" w:rsidR="009046BB" w:rsidRDefault="008F2375" w:rsidP="0040034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077C09" wp14:editId="7BA8A77E">
                <wp:simplePos x="0" y="0"/>
                <wp:positionH relativeFrom="column">
                  <wp:posOffset>1503589</wp:posOffset>
                </wp:positionH>
                <wp:positionV relativeFrom="paragraph">
                  <wp:posOffset>33292</wp:posOffset>
                </wp:positionV>
                <wp:extent cx="3166675" cy="255905"/>
                <wp:effectExtent l="0" t="0" r="0" b="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675" cy="25590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0462A5E" w14:textId="5249398D" w:rsidR="008F2375" w:rsidRPr="00920026" w:rsidRDefault="0070684D" w:rsidP="008F2375">
                            <w:pPr>
                              <w:jc w:val="center"/>
                              <w:rPr>
                                <w:sz w:val="16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——— </w:t>
                            </w:r>
                            <w:r w:rsidR="008F2375">
                              <w:rPr>
                                <w:sz w:val="16"/>
                                <w:szCs w:val="14"/>
                                <w:lang w:val="en-US"/>
                              </w:rPr>
                              <w:t>Annual mean</w:t>
                            </w:r>
                            <w:r w:rsidR="00AA65BC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———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77C09" id="Rectangle: Rounded Corners 196" o:spid="_x0000_s1033" style="position:absolute;left:0;text-align:left;margin-left:118.4pt;margin-top:2.6pt;width:249.35pt;height:2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" filled="f" stroked="f">
                <v:textbox>
                  <w:txbxContent>
                    <w:p w14:paraId="20462A5E" w14:textId="5249398D" w:rsidR="008F2375" w:rsidRPr="00920026" w:rsidRDefault="0070684D" w:rsidP="008F2375">
                      <w:pPr>
                        <w:jc w:val="center"/>
                        <w:rPr>
                          <w:sz w:val="16"/>
                          <w:szCs w:val="14"/>
                          <w:lang w:val="en-US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 xml:space="preserve">——— </w:t>
                      </w:r>
                      <w:r w:rsidR="008F2375">
                        <w:rPr>
                          <w:sz w:val="16"/>
                          <w:szCs w:val="14"/>
                          <w:lang w:val="en-US"/>
                        </w:rPr>
                        <w:t>Annual mean</w:t>
                      </w:r>
                      <w:r w:rsidR="00AA65BC">
                        <w:rPr>
                          <w:sz w:val="16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4"/>
                          <w:lang w:val="en-US"/>
                        </w:rPr>
                        <w:t>———</w:t>
                      </w:r>
                    </w:p>
                  </w:txbxContent>
                </v:textbox>
              </v:roundrect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681D8C" wp14:editId="102E7D65">
                <wp:simplePos x="0" y="0"/>
                <wp:positionH relativeFrom="column">
                  <wp:posOffset>4313342</wp:posOffset>
                </wp:positionH>
                <wp:positionV relativeFrom="paragraph">
                  <wp:posOffset>1460077</wp:posOffset>
                </wp:positionV>
                <wp:extent cx="167429" cy="1893146"/>
                <wp:effectExtent l="0" t="0" r="23495" b="1206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429" cy="18931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DF2B7" id="Straight Connector 51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65pt,114.95pt" to="352.8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6EEE28" wp14:editId="628D3F77">
                <wp:simplePos x="0" y="0"/>
                <wp:positionH relativeFrom="column">
                  <wp:posOffset>4259580</wp:posOffset>
                </wp:positionH>
                <wp:positionV relativeFrom="paragraph">
                  <wp:posOffset>1420071</wp:posOffset>
                </wp:positionV>
                <wp:extent cx="96520" cy="86360"/>
                <wp:effectExtent l="0" t="0" r="17780" b="2794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C605EA" id="Oval 52" o:spid="_x0000_s1026" style="position:absolute;margin-left:335.4pt;margin-top:111.8pt;width:7.6pt;height:6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" fillcolor="black [3213]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B9644E" wp14:editId="5FC8A5C6">
                <wp:simplePos x="0" y="0"/>
                <wp:positionH relativeFrom="column">
                  <wp:posOffset>2615776</wp:posOffset>
                </wp:positionH>
                <wp:positionV relativeFrom="paragraph">
                  <wp:posOffset>118110</wp:posOffset>
                </wp:positionV>
                <wp:extent cx="1257935" cy="723900"/>
                <wp:effectExtent l="0" t="0" r="1841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93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0BE52" id="Straight Connector 39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5pt,9.3pt" to="30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ECC7C9" wp14:editId="2F8C8C33">
                <wp:simplePos x="0" y="0"/>
                <wp:positionH relativeFrom="column">
                  <wp:posOffset>2565400</wp:posOffset>
                </wp:positionH>
                <wp:positionV relativeFrom="paragraph">
                  <wp:posOffset>804122</wp:posOffset>
                </wp:positionV>
                <wp:extent cx="96520" cy="86360"/>
                <wp:effectExtent l="0" t="0" r="17780" b="2794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994893" id="Oval 43" o:spid="_x0000_s1026" style="position:absolute;margin-left:202pt;margin-top:63.3pt;width:7.6pt;height:6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" fillcolor="black [3213]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72D406" wp14:editId="3DEB5040">
                <wp:simplePos x="0" y="0"/>
                <wp:positionH relativeFrom="column">
                  <wp:posOffset>1091777</wp:posOffset>
                </wp:positionH>
                <wp:positionV relativeFrom="paragraph">
                  <wp:posOffset>1460077</wp:posOffset>
                </wp:positionV>
                <wp:extent cx="592666" cy="1626870"/>
                <wp:effectExtent l="0" t="0" r="36195" b="304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666" cy="1626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34780F" id="Straight Connector 9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95pt,114.95pt" to="132.6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" strokecolor="black [3040]"/>
            </w:pict>
          </mc:Fallback>
        </mc:AlternateContent>
      </w:r>
      <w:r w:rsidR="008C1FA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1F2EA8" wp14:editId="07728B48">
                <wp:simplePos x="0" y="0"/>
                <wp:positionH relativeFrom="column">
                  <wp:posOffset>1642321</wp:posOffset>
                </wp:positionH>
                <wp:positionV relativeFrom="paragraph">
                  <wp:posOffset>1421341</wp:posOffset>
                </wp:positionV>
                <wp:extent cx="96520" cy="86360"/>
                <wp:effectExtent l="0" t="0" r="17780" b="279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863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B8CFB" id="Oval 22" o:spid="_x0000_s1026" style="position:absolute;margin-left:129.3pt;margin-top:111.9pt;width:7.6pt;height:6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" fillcolor="black [3213]" strokecolor="black [3040]"/>
            </w:pict>
          </mc:Fallback>
        </mc:AlternateContent>
      </w:r>
    </w:p>
    <w:p w14:paraId="26F0F83D" w14:textId="77777777" w:rsidR="009046BB" w:rsidRDefault="009046BB" w:rsidP="0040034A">
      <w:pPr>
        <w:jc w:val="center"/>
        <w:rPr>
          <w:noProof/>
        </w:rPr>
      </w:pPr>
    </w:p>
    <w:p w14:paraId="7585EEBF" w14:textId="1F66ED2F" w:rsidR="009E6E96" w:rsidRDefault="00700409" w:rsidP="0040034A">
      <w:pPr>
        <w:jc w:val="center"/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748EE048" wp14:editId="50560F70">
            <wp:extent cx="4960883" cy="2541868"/>
            <wp:effectExtent l="0" t="0" r="0" b="0"/>
            <wp:docPr id="58" name="Picture 58" descr="Free Large Printable World Physical Map HD in PDF | World Map With Coun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Large Printable World Physical Map HD in PDF | World Map With Count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8216" r="646" b="3496"/>
                    <a:stretch/>
                  </pic:blipFill>
                  <pic:spPr bwMode="auto">
                    <a:xfrm>
                      <a:off x="0" y="0"/>
                      <a:ext cx="4969371" cy="254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13E27" w14:textId="640DBA65" w:rsidR="009E6E96" w:rsidRDefault="009E6E96" w:rsidP="0040034A">
      <w:pPr>
        <w:jc w:val="center"/>
        <w:rPr>
          <w:b/>
          <w:bCs/>
          <w:szCs w:val="22"/>
        </w:rPr>
      </w:pPr>
    </w:p>
    <w:p w14:paraId="66A112E8" w14:textId="5AB5CA66" w:rsidR="009E6E96" w:rsidRDefault="009E6E96" w:rsidP="0040034A">
      <w:pPr>
        <w:jc w:val="center"/>
        <w:rPr>
          <w:b/>
          <w:bCs/>
          <w:szCs w:val="22"/>
        </w:rPr>
      </w:pPr>
    </w:p>
    <w:p w14:paraId="6EB2ACBC" w14:textId="5A529005" w:rsidR="00E80970" w:rsidRDefault="00E80970" w:rsidP="00EE3E69">
      <w:pPr>
        <w:rPr>
          <w:noProof/>
        </w:rPr>
      </w:pPr>
    </w:p>
    <w:p w14:paraId="5E5BE88A" w14:textId="0EE9DD3E" w:rsidR="00852250" w:rsidRDefault="00852250" w:rsidP="00EE3E69">
      <w:pPr>
        <w:rPr>
          <w:noProof/>
        </w:rPr>
      </w:pPr>
    </w:p>
    <w:p w14:paraId="5FAE9819" w14:textId="1E758CCD" w:rsidR="00E83F77" w:rsidRDefault="00E83F77" w:rsidP="00EE3E69">
      <w:pPr>
        <w:rPr>
          <w:noProof/>
        </w:rPr>
      </w:pPr>
    </w:p>
    <w:p w14:paraId="6BB5CA81" w14:textId="777FB212" w:rsidR="00CC52BA" w:rsidRDefault="002C404F" w:rsidP="00CA6DE3">
      <w:pPr>
        <w:rPr>
          <w:noProof/>
        </w:rPr>
      </w:pPr>
      <w:r w:rsidRPr="0073294A">
        <w:rPr>
          <w:noProof/>
        </w:rPr>
        <w:drawing>
          <wp:anchor distT="0" distB="0" distL="114300" distR="114300" simplePos="0" relativeHeight="251722752" behindDoc="0" locked="0" layoutInCell="1" allowOverlap="1" wp14:anchorId="074CA738" wp14:editId="4FA7B049">
            <wp:simplePos x="0" y="0"/>
            <wp:positionH relativeFrom="column">
              <wp:posOffset>1299527</wp:posOffset>
            </wp:positionH>
            <wp:positionV relativeFrom="page">
              <wp:posOffset>8633014</wp:posOffset>
            </wp:positionV>
            <wp:extent cx="250825" cy="127000"/>
            <wp:effectExtent l="61913" t="33337" r="1587" b="20638"/>
            <wp:wrapNone/>
            <wp:docPr id="56" name="Picture 56" descr="Red Arrow Curve clip art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 Arrow Curve clip art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7920" flipH="1">
                      <a:off x="0" y="0"/>
                      <a:ext cx="25082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8F1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1ADC52E" wp14:editId="34BCD6D8">
                <wp:simplePos x="0" y="0"/>
                <wp:positionH relativeFrom="column">
                  <wp:posOffset>1360430</wp:posOffset>
                </wp:positionH>
                <wp:positionV relativeFrom="page">
                  <wp:posOffset>8483600</wp:posOffset>
                </wp:positionV>
                <wp:extent cx="95885" cy="59055"/>
                <wp:effectExtent l="0" t="635" r="17780" b="1778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885" cy="59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E4243" w14:textId="77777777" w:rsidR="00FF4EAB" w:rsidRDefault="00FF4EAB" w:rsidP="00FF4E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C52E" id="_x0000_s1034" type="#_x0000_t202" style="position:absolute;margin-left:107.1pt;margin-top:668pt;width:7.55pt;height:4.65pt;rotation:90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" fillcolor="white [3212]" strokecolor="white [3212]">
                <v:textbox>
                  <w:txbxContent>
                    <w:p w14:paraId="7B8E4243" w14:textId="77777777" w:rsidR="00FF4EAB" w:rsidRDefault="00FF4EAB" w:rsidP="00FF4EAB"/>
                  </w:txbxContent>
                </v:textbox>
                <w10:wrap anchory="page"/>
              </v:shape>
            </w:pict>
          </mc:Fallback>
        </mc:AlternateContent>
      </w:r>
      <w:r w:rsidR="00D958F1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8EEB541" wp14:editId="78DF5864">
                <wp:simplePos x="0" y="0"/>
                <wp:positionH relativeFrom="column">
                  <wp:posOffset>-110144</wp:posOffset>
                </wp:positionH>
                <wp:positionV relativeFrom="page">
                  <wp:posOffset>8476615</wp:posOffset>
                </wp:positionV>
                <wp:extent cx="104140" cy="96520"/>
                <wp:effectExtent l="3810" t="0" r="13970" b="1397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4140" cy="96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48A33" w14:textId="77777777" w:rsidR="009E7D4E" w:rsidRDefault="009E7D4E" w:rsidP="009E7D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B541" id="_x0000_s1035" type="#_x0000_t202" style="position:absolute;margin-left:-8.65pt;margin-top:667.45pt;width:8.2pt;height:7.6pt;rotation:90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" fillcolor="white [3212]" strokecolor="white [3212]">
                <v:textbox>
                  <w:txbxContent>
                    <w:p w14:paraId="1BD48A33" w14:textId="77777777" w:rsidR="009E7D4E" w:rsidRDefault="009E7D4E" w:rsidP="009E7D4E"/>
                  </w:txbxContent>
                </v:textbox>
                <w10:wrap anchory="page"/>
              </v:shape>
            </w:pict>
          </mc:Fallback>
        </mc:AlternateContent>
      </w:r>
      <w:r w:rsidR="00D958F1" w:rsidRPr="0073294A">
        <w:rPr>
          <w:noProof/>
        </w:rPr>
        <w:drawing>
          <wp:anchor distT="0" distB="0" distL="114300" distR="114300" simplePos="0" relativeHeight="251723776" behindDoc="0" locked="0" layoutInCell="1" allowOverlap="1" wp14:anchorId="7C7B7476" wp14:editId="106AF80B">
            <wp:simplePos x="0" y="0"/>
            <wp:positionH relativeFrom="column">
              <wp:posOffset>1287751</wp:posOffset>
            </wp:positionH>
            <wp:positionV relativeFrom="page">
              <wp:posOffset>8250873</wp:posOffset>
            </wp:positionV>
            <wp:extent cx="243205" cy="123190"/>
            <wp:effectExtent l="60008" t="16192" r="64452" b="26353"/>
            <wp:wrapNone/>
            <wp:docPr id="192" name="Picture 192" descr="Red Arrow Curve clip art - vector clip art online,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 Arrow Curve clip art - vector clip art online, royalty fre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36438">
                      <a:off x="0" y="0"/>
                      <a:ext cx="24320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AF">
        <w:rPr>
          <w:noProof/>
        </w:rPr>
        <w:drawing>
          <wp:inline distT="0" distB="0" distL="0" distR="0" wp14:anchorId="27F2A523" wp14:editId="2A0D2FC8">
            <wp:extent cx="1418896" cy="1385127"/>
            <wp:effectExtent l="0" t="0" r="0" b="5715"/>
            <wp:docPr id="18" name="Picture 18" descr="Australia Globe Map, blank, printable, outline, royalty free, jp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stralia Globe Map, blank, printable, outline, royalty free, jpg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" b="12796"/>
                    <a:stretch/>
                  </pic:blipFill>
                  <pic:spPr bwMode="auto">
                    <a:xfrm>
                      <a:off x="0" y="0"/>
                      <a:ext cx="1429340" cy="13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DAF">
        <w:rPr>
          <w:b/>
          <w:bCs/>
          <w:szCs w:val="22"/>
        </w:rPr>
        <w:t xml:space="preserve">                        </w:t>
      </w:r>
      <w:r w:rsidR="00D81CF1">
        <w:rPr>
          <w:noProof/>
        </w:rPr>
        <w:drawing>
          <wp:inline distT="0" distB="0" distL="0" distR="0" wp14:anchorId="096D7429" wp14:editId="56EEDBE7">
            <wp:extent cx="1432808" cy="1409744"/>
            <wp:effectExtent l="0" t="0" r="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 b="13717"/>
                    <a:stretch/>
                  </pic:blipFill>
                  <pic:spPr bwMode="auto">
                    <a:xfrm>
                      <a:off x="0" y="0"/>
                      <a:ext cx="1456261" cy="14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B36">
        <w:rPr>
          <w:noProof/>
        </w:rPr>
        <w:t xml:space="preserve">                      </w:t>
      </w:r>
      <w:r w:rsidR="00C7117B">
        <w:rPr>
          <w:noProof/>
        </w:rPr>
        <w:drawing>
          <wp:inline distT="0" distB="0" distL="0" distR="0" wp14:anchorId="02946663" wp14:editId="24771B5D">
            <wp:extent cx="1439917" cy="1422139"/>
            <wp:effectExtent l="0" t="0" r="8255" b="6985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" b="12827"/>
                    <a:stretch/>
                  </pic:blipFill>
                  <pic:spPr bwMode="auto">
                    <a:xfrm>
                      <a:off x="0" y="0"/>
                      <a:ext cx="1448159" cy="14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85447" w14:textId="214DE3E2" w:rsidR="00E83F77" w:rsidRDefault="00E83F77" w:rsidP="00CA6DE3">
      <w:pPr>
        <w:rPr>
          <w:b/>
          <w:bCs/>
          <w:szCs w:val="22"/>
        </w:rPr>
      </w:pPr>
    </w:p>
    <w:p w14:paraId="2160AE34" w14:textId="74676B23" w:rsidR="00E1383B" w:rsidRPr="00CA6DE3" w:rsidRDefault="00CC52BA" w:rsidP="00CA6DE3">
      <w:pPr>
        <w:rPr>
          <w:b/>
          <w:bCs/>
          <w:szCs w:val="22"/>
        </w:rPr>
      </w:pPr>
      <w:r w:rsidRPr="003A7147">
        <w:rPr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BAE62E" wp14:editId="5A363DB7">
                <wp:simplePos x="0" y="0"/>
                <wp:positionH relativeFrom="column">
                  <wp:posOffset>4472940</wp:posOffset>
                </wp:positionH>
                <wp:positionV relativeFrom="paragraph">
                  <wp:posOffset>153854</wp:posOffset>
                </wp:positionV>
                <wp:extent cx="1285875" cy="0"/>
                <wp:effectExtent l="0" t="0" r="0" b="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FDF5DD" id="Straight Connector 49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2.2pt,12.1pt" to="453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" strokecolor="black [3040]"/>
            </w:pict>
          </mc:Fallback>
        </mc:AlternateContent>
      </w:r>
      <w:r>
        <w:rPr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449E0B" wp14:editId="598C3DA7">
                <wp:simplePos x="0" y="0"/>
                <wp:positionH relativeFrom="column">
                  <wp:posOffset>2200910</wp:posOffset>
                </wp:positionH>
                <wp:positionV relativeFrom="paragraph">
                  <wp:posOffset>144329</wp:posOffset>
                </wp:positionV>
                <wp:extent cx="128587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CE0409" id="Straight Connector 27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3pt,11.35pt" to="274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" strokecolor="black [3040]"/>
            </w:pict>
          </mc:Fallback>
        </mc:AlternateContent>
      </w:r>
      <w:r>
        <w:rPr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A34CCA" wp14:editId="3E8610CE">
                <wp:simplePos x="0" y="0"/>
                <wp:positionH relativeFrom="column">
                  <wp:posOffset>-158750</wp:posOffset>
                </wp:positionH>
                <wp:positionV relativeFrom="paragraph">
                  <wp:posOffset>153219</wp:posOffset>
                </wp:positionV>
                <wp:extent cx="172148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55360" id="Straight Connector 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5pt,12.05pt" to="123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" strokecolor="black [3040]"/>
            </w:pict>
          </mc:Fallback>
        </mc:AlternateContent>
      </w:r>
    </w:p>
    <w:p w14:paraId="24F78191" w14:textId="77777777" w:rsidR="00CC52BA" w:rsidRDefault="00CC52BA" w:rsidP="00D35DD5">
      <w:pPr>
        <w:jc w:val="both"/>
        <w:rPr>
          <w:sz w:val="20"/>
          <w:szCs w:val="20"/>
        </w:rPr>
      </w:pPr>
    </w:p>
    <w:p w14:paraId="452A380D" w14:textId="7EA9BD73" w:rsidR="00A740A4" w:rsidRDefault="00A740A4" w:rsidP="00D35DD5">
      <w:pPr>
        <w:jc w:val="both"/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Figure </w:t>
      </w:r>
      <w:r w:rsidR="00EB6216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 w:rsidR="00F64924">
        <w:rPr>
          <w:sz w:val="20"/>
          <w:szCs w:val="20"/>
        </w:rPr>
        <w:t xml:space="preserve">circulation projected change </w:t>
      </w:r>
      <w:r w:rsidR="007961E6">
        <w:rPr>
          <w:sz w:val="20"/>
          <w:szCs w:val="20"/>
        </w:rPr>
        <w:t xml:space="preserve">maps </w:t>
      </w:r>
      <w:r w:rsidR="00F64924">
        <w:rPr>
          <w:sz w:val="20"/>
          <w:szCs w:val="20"/>
        </w:rPr>
        <w:t xml:space="preserve">© </w:t>
      </w:r>
      <w:hyperlink r:id="rId33" w:history="1">
        <w:r w:rsidR="0063478E">
          <w:rPr>
            <w:rStyle w:val="Hyperlink"/>
            <w:sz w:val="20"/>
            <w:szCs w:val="20"/>
          </w:rPr>
          <w:t>f</w:t>
        </w:r>
        <w:r w:rsidR="00535FBD" w:rsidRPr="00305817">
          <w:rPr>
            <w:rStyle w:val="Hyperlink"/>
            <w:sz w:val="20"/>
            <w:szCs w:val="20"/>
          </w:rPr>
          <w:t>ree</w:t>
        </w:r>
        <w:r w:rsidR="00305817" w:rsidRPr="00305817">
          <w:rPr>
            <w:rStyle w:val="Hyperlink"/>
            <w:sz w:val="20"/>
            <w:szCs w:val="20"/>
          </w:rPr>
          <w:t>us</w:t>
        </w:r>
        <w:r w:rsidR="00535FBD" w:rsidRPr="00305817">
          <w:rPr>
            <w:rStyle w:val="Hyperlink"/>
            <w:sz w:val="20"/>
            <w:szCs w:val="20"/>
          </w:rPr>
          <w:t>and</w:t>
        </w:r>
        <w:r w:rsidR="00305817" w:rsidRPr="00305817">
          <w:rPr>
            <w:rStyle w:val="Hyperlink"/>
            <w:sz w:val="20"/>
            <w:szCs w:val="20"/>
          </w:rPr>
          <w:t>worldmaps.com</w:t>
        </w:r>
      </w:hyperlink>
      <w:r w:rsidR="007961E6">
        <w:rPr>
          <w:sz w:val="20"/>
          <w:szCs w:val="20"/>
        </w:rPr>
        <w:t xml:space="preserve"> arrows © </w:t>
      </w:r>
      <w:hyperlink r:id="rId34" w:history="1">
        <w:r w:rsidR="007961E6" w:rsidRPr="00C81DFB">
          <w:rPr>
            <w:rStyle w:val="Hyperlink"/>
            <w:sz w:val="20"/>
            <w:szCs w:val="20"/>
          </w:rPr>
          <w:t>clipart</w:t>
        </w:r>
        <w:r w:rsidR="00C81DFB" w:rsidRPr="00C81DFB">
          <w:rPr>
            <w:rStyle w:val="Hyperlink"/>
            <w:sz w:val="20"/>
            <w:szCs w:val="20"/>
          </w:rPr>
          <w:t>s.co</w:t>
        </w:r>
      </w:hyperlink>
      <w:r w:rsidR="00C81DFB">
        <w:rPr>
          <w:sz w:val="20"/>
          <w:szCs w:val="20"/>
        </w:rPr>
        <w:t xml:space="preserve"> </w:t>
      </w:r>
      <w:r w:rsidR="004812F3">
        <w:rPr>
          <w:sz w:val="20"/>
          <w:szCs w:val="20"/>
        </w:rPr>
        <w:t xml:space="preserve">and </w:t>
      </w:r>
      <w:hyperlink r:id="rId35" w:history="1">
        <w:r w:rsidR="004812F3" w:rsidRPr="004812F3">
          <w:rPr>
            <w:rStyle w:val="Hyperlink"/>
            <w:sz w:val="20"/>
            <w:szCs w:val="20"/>
          </w:rPr>
          <w:t>getdrawing.com</w:t>
        </w:r>
      </w:hyperlink>
    </w:p>
    <w:p w14:paraId="24174B45" w14:textId="07F3C789" w:rsidR="00FB2E39" w:rsidRPr="00EB6216" w:rsidRDefault="00651E14" w:rsidP="00EB6216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EB6216">
        <w:rPr>
          <w:rFonts w:eastAsia="Times New Roman"/>
          <w:b/>
          <w:bCs/>
          <w:color w:val="F54C00"/>
          <w:sz w:val="24"/>
          <w:szCs w:val="20"/>
        </w:rPr>
        <w:lastRenderedPageBreak/>
        <w:t>Appendix B</w:t>
      </w:r>
    </w:p>
    <w:p w14:paraId="154B7B6D" w14:textId="3CEDB264" w:rsidR="00651E14" w:rsidRDefault="00167003" w:rsidP="00D35DD5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74D878D7" wp14:editId="7C9AC04C">
            <wp:extent cx="6120765" cy="6293485"/>
            <wp:effectExtent l="0" t="0" r="0" b="0"/>
            <wp:docPr id="28" name="Picture 2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292EC" w14:textId="7F76962C" w:rsidR="00E84A3C" w:rsidRDefault="00E84A3C" w:rsidP="00D35DD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Figure </w:t>
      </w:r>
      <w:r w:rsidR="00D57CC9">
        <w:rPr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 w:rsidR="00E470B3">
        <w:rPr>
          <w:sz w:val="20"/>
          <w:szCs w:val="20"/>
        </w:rPr>
        <w:t xml:space="preserve">climate drivers © </w:t>
      </w:r>
      <w:r w:rsidR="00815A00">
        <w:rPr>
          <w:sz w:val="20"/>
          <w:szCs w:val="20"/>
        </w:rPr>
        <w:t>T</w:t>
      </w:r>
      <w:r w:rsidR="00E470B3">
        <w:rPr>
          <w:sz w:val="20"/>
          <w:szCs w:val="20"/>
        </w:rPr>
        <w:t>he IPCC report</w:t>
      </w:r>
    </w:p>
    <w:p w14:paraId="1A8F2A70" w14:textId="77777777" w:rsidR="001E3088" w:rsidRDefault="001E3088" w:rsidP="00D35DD5">
      <w:pPr>
        <w:jc w:val="both"/>
        <w:rPr>
          <w:szCs w:val="22"/>
        </w:rPr>
      </w:pPr>
    </w:p>
    <w:p w14:paraId="3B35D96B" w14:textId="77777777" w:rsidR="001E3088" w:rsidRDefault="001E3088" w:rsidP="00D35DD5">
      <w:pPr>
        <w:jc w:val="both"/>
        <w:rPr>
          <w:szCs w:val="22"/>
        </w:rPr>
      </w:pPr>
    </w:p>
    <w:p w14:paraId="60D75EF9" w14:textId="77777777" w:rsidR="001E3088" w:rsidRDefault="001E3088" w:rsidP="00D35DD5">
      <w:pPr>
        <w:jc w:val="both"/>
        <w:rPr>
          <w:szCs w:val="22"/>
        </w:rPr>
      </w:pPr>
    </w:p>
    <w:p w14:paraId="19CD0821" w14:textId="77777777" w:rsidR="001E3088" w:rsidRDefault="001E3088" w:rsidP="00D35DD5">
      <w:pPr>
        <w:jc w:val="both"/>
        <w:rPr>
          <w:szCs w:val="22"/>
        </w:rPr>
      </w:pPr>
    </w:p>
    <w:p w14:paraId="29EE48A0" w14:textId="77777777" w:rsidR="001E3088" w:rsidRDefault="001E3088" w:rsidP="00D35DD5">
      <w:pPr>
        <w:jc w:val="both"/>
        <w:rPr>
          <w:szCs w:val="22"/>
        </w:rPr>
      </w:pPr>
    </w:p>
    <w:p w14:paraId="7C235B6B" w14:textId="77777777" w:rsidR="001E3088" w:rsidRDefault="001E3088" w:rsidP="00D35DD5">
      <w:pPr>
        <w:jc w:val="both"/>
        <w:rPr>
          <w:szCs w:val="22"/>
        </w:rPr>
      </w:pPr>
    </w:p>
    <w:p w14:paraId="3B845B68" w14:textId="77777777" w:rsidR="001E3088" w:rsidRDefault="001E3088" w:rsidP="00D35DD5">
      <w:pPr>
        <w:jc w:val="both"/>
        <w:rPr>
          <w:szCs w:val="22"/>
        </w:rPr>
      </w:pPr>
    </w:p>
    <w:p w14:paraId="04F36117" w14:textId="77777777" w:rsidR="001E3088" w:rsidRDefault="001E3088" w:rsidP="00D35DD5">
      <w:pPr>
        <w:jc w:val="both"/>
        <w:rPr>
          <w:szCs w:val="22"/>
        </w:rPr>
      </w:pPr>
    </w:p>
    <w:p w14:paraId="4880FCED" w14:textId="77777777" w:rsidR="001E3088" w:rsidRDefault="001E3088" w:rsidP="00D35DD5">
      <w:pPr>
        <w:jc w:val="both"/>
        <w:rPr>
          <w:szCs w:val="22"/>
        </w:rPr>
      </w:pPr>
    </w:p>
    <w:p w14:paraId="568BDAB8" w14:textId="569E6871" w:rsidR="001E3088" w:rsidRDefault="001E3088" w:rsidP="00D35DD5">
      <w:pPr>
        <w:jc w:val="both"/>
        <w:rPr>
          <w:szCs w:val="22"/>
        </w:rPr>
      </w:pPr>
    </w:p>
    <w:p w14:paraId="16199E61" w14:textId="77777777" w:rsidR="00EB6216" w:rsidRDefault="00EB6216" w:rsidP="00D35DD5">
      <w:pPr>
        <w:jc w:val="both"/>
        <w:rPr>
          <w:szCs w:val="22"/>
        </w:rPr>
      </w:pPr>
    </w:p>
    <w:p w14:paraId="5322AB4C" w14:textId="77777777" w:rsidR="001E3088" w:rsidRDefault="001E3088" w:rsidP="00D35DD5">
      <w:pPr>
        <w:jc w:val="both"/>
        <w:rPr>
          <w:szCs w:val="22"/>
        </w:rPr>
      </w:pPr>
    </w:p>
    <w:p w14:paraId="2C07A756" w14:textId="177A6285" w:rsidR="001E3088" w:rsidRPr="00EB6216" w:rsidRDefault="001E3088" w:rsidP="00EB6216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EB6216">
        <w:rPr>
          <w:rFonts w:eastAsia="Times New Roman"/>
          <w:b/>
          <w:bCs/>
          <w:color w:val="F54C00"/>
          <w:sz w:val="24"/>
          <w:szCs w:val="20"/>
        </w:rPr>
        <w:lastRenderedPageBreak/>
        <w:t>Answers</w:t>
      </w:r>
    </w:p>
    <w:p w14:paraId="56DF6866" w14:textId="5AC1601B" w:rsidR="00C85AB5" w:rsidRDefault="00C044BE" w:rsidP="00F726F4">
      <w:pPr>
        <w:pStyle w:val="ListParagraph"/>
        <w:numPr>
          <w:ilvl w:val="0"/>
          <w:numId w:val="43"/>
        </w:numPr>
        <w:jc w:val="both"/>
        <w:rPr>
          <w:szCs w:val="22"/>
        </w:rPr>
      </w:pPr>
      <w:r>
        <w:rPr>
          <w:szCs w:val="22"/>
        </w:rPr>
        <w:t xml:space="preserve">The intertropical convergence zone will predominately see an increase in </w:t>
      </w:r>
      <w:r w:rsidR="00CD2503">
        <w:rPr>
          <w:szCs w:val="22"/>
        </w:rPr>
        <w:t>precipitation</w:t>
      </w:r>
      <w:r w:rsidR="00082837">
        <w:rPr>
          <w:szCs w:val="22"/>
        </w:rPr>
        <w:t xml:space="preserve"> wi</w:t>
      </w:r>
      <w:r w:rsidR="009950D7">
        <w:rPr>
          <w:szCs w:val="22"/>
        </w:rPr>
        <w:t xml:space="preserve">th 0.8 to 1 </w:t>
      </w:r>
      <w:r w:rsidR="00560AC5">
        <w:rPr>
          <w:szCs w:val="22"/>
        </w:rPr>
        <w:t xml:space="preserve">mm/d </w:t>
      </w:r>
      <w:r w:rsidR="00AC3464">
        <w:rPr>
          <w:szCs w:val="22"/>
        </w:rPr>
        <w:t xml:space="preserve">increase </w:t>
      </w:r>
      <w:r w:rsidR="00560AC5">
        <w:rPr>
          <w:szCs w:val="22"/>
        </w:rPr>
        <w:t>across the Pacific Ocean</w:t>
      </w:r>
      <w:r w:rsidR="00C85AB5">
        <w:rPr>
          <w:szCs w:val="22"/>
        </w:rPr>
        <w:t xml:space="preserve"> (with some variability </w:t>
      </w:r>
      <w:r w:rsidR="00AC3464">
        <w:rPr>
          <w:szCs w:val="22"/>
        </w:rPr>
        <w:t>near</w:t>
      </w:r>
      <w:r w:rsidR="00C85AB5">
        <w:rPr>
          <w:szCs w:val="22"/>
        </w:rPr>
        <w:t xml:space="preserve"> the Central American coast).</w:t>
      </w:r>
      <w:r w:rsidR="00AC3464">
        <w:rPr>
          <w:szCs w:val="22"/>
        </w:rPr>
        <w:t xml:space="preserve"> </w:t>
      </w:r>
      <w:r w:rsidR="00E72C72">
        <w:rPr>
          <w:szCs w:val="22"/>
        </w:rPr>
        <w:t xml:space="preserve">In </w:t>
      </w:r>
      <w:r w:rsidR="00D22C7A">
        <w:rPr>
          <w:szCs w:val="22"/>
        </w:rPr>
        <w:t>the rest of</w:t>
      </w:r>
      <w:r w:rsidR="00E72C72">
        <w:rPr>
          <w:szCs w:val="22"/>
        </w:rPr>
        <w:t xml:space="preserve"> the tropics</w:t>
      </w:r>
      <w:r w:rsidR="00D22C7A">
        <w:rPr>
          <w:szCs w:val="22"/>
        </w:rPr>
        <w:t xml:space="preserve">, both </w:t>
      </w:r>
      <w:r w:rsidR="00E72C72">
        <w:rPr>
          <w:szCs w:val="22"/>
        </w:rPr>
        <w:t>north and south</w:t>
      </w:r>
      <w:r w:rsidR="00D22C7A">
        <w:rPr>
          <w:szCs w:val="22"/>
        </w:rPr>
        <w:t xml:space="preserve">, </w:t>
      </w:r>
      <w:r w:rsidR="00E72C72">
        <w:rPr>
          <w:szCs w:val="22"/>
        </w:rPr>
        <w:t>there will be</w:t>
      </w:r>
      <w:r w:rsidR="00D22C7A">
        <w:rPr>
          <w:szCs w:val="22"/>
        </w:rPr>
        <w:t xml:space="preserve"> a reduction in </w:t>
      </w:r>
      <w:r w:rsidR="008E6066">
        <w:rPr>
          <w:szCs w:val="22"/>
        </w:rPr>
        <w:t xml:space="preserve">P-E </w:t>
      </w:r>
      <w:r w:rsidR="008D0248">
        <w:rPr>
          <w:szCs w:val="22"/>
        </w:rPr>
        <w:t xml:space="preserve">balance with </w:t>
      </w:r>
      <w:r w:rsidR="00345E69">
        <w:rPr>
          <w:szCs w:val="22"/>
        </w:rPr>
        <w:t xml:space="preserve">less precipitation </w:t>
      </w:r>
      <w:r w:rsidR="005964AF">
        <w:rPr>
          <w:szCs w:val="22"/>
        </w:rPr>
        <w:t>over all major oceans within the subtropical boundaries.</w:t>
      </w:r>
      <w:r w:rsidR="00A9478B">
        <w:rPr>
          <w:szCs w:val="22"/>
        </w:rPr>
        <w:t xml:space="preserve"> This is described as a future ‘drying tendency’ on the edges of the ITCZ.</w:t>
      </w:r>
      <w:r w:rsidR="00395C65">
        <w:rPr>
          <w:szCs w:val="22"/>
        </w:rPr>
        <w:t xml:space="preserve"> </w:t>
      </w:r>
      <w:r w:rsidR="00C52C16">
        <w:rPr>
          <w:szCs w:val="22"/>
        </w:rPr>
        <w:t>In the upper latitude the Barents Sea will</w:t>
      </w:r>
      <w:r w:rsidR="005E7E76">
        <w:rPr>
          <w:szCs w:val="22"/>
        </w:rPr>
        <w:t xml:space="preserve"> also become drier as the P-E balance changes</w:t>
      </w:r>
      <w:r w:rsidR="00DA0E59">
        <w:rPr>
          <w:szCs w:val="22"/>
        </w:rPr>
        <w:t xml:space="preserve"> in the Russian Arctic</w:t>
      </w:r>
      <w:r w:rsidR="005E7E76">
        <w:rPr>
          <w:szCs w:val="22"/>
        </w:rPr>
        <w:t xml:space="preserve">, between </w:t>
      </w:r>
      <w:r w:rsidR="002C4CB1">
        <w:rPr>
          <w:szCs w:val="22"/>
        </w:rPr>
        <w:t>Nov</w:t>
      </w:r>
      <w:r w:rsidR="00C52C16">
        <w:rPr>
          <w:szCs w:val="22"/>
        </w:rPr>
        <w:t xml:space="preserve">aya Zemlya and Svalbard. </w:t>
      </w:r>
      <w:r w:rsidR="00731DF2">
        <w:rPr>
          <w:szCs w:val="22"/>
        </w:rPr>
        <w:t xml:space="preserve">On land much of climate over the South American Amazon will also continue to dry. In contrast Alaska in North America and the Congo basin in </w:t>
      </w:r>
      <w:r w:rsidR="00407F8A">
        <w:rPr>
          <w:szCs w:val="22"/>
        </w:rPr>
        <w:t>S</w:t>
      </w:r>
      <w:r w:rsidR="00731DF2">
        <w:rPr>
          <w:szCs w:val="22"/>
        </w:rPr>
        <w:t>ub-Saharan Africa will see an increase in P-E.</w:t>
      </w:r>
    </w:p>
    <w:p w14:paraId="423C54F2" w14:textId="77777777" w:rsidR="00C85AB5" w:rsidRDefault="00C85AB5" w:rsidP="00C85AB5">
      <w:pPr>
        <w:pStyle w:val="ListParagraph"/>
        <w:jc w:val="both"/>
        <w:rPr>
          <w:szCs w:val="22"/>
        </w:rPr>
      </w:pPr>
    </w:p>
    <w:p w14:paraId="186502AD" w14:textId="53B4F65B" w:rsidR="001E3088" w:rsidRDefault="00F726F4" w:rsidP="00F726F4">
      <w:pPr>
        <w:pStyle w:val="ListParagraph"/>
        <w:numPr>
          <w:ilvl w:val="0"/>
          <w:numId w:val="43"/>
        </w:numPr>
        <w:jc w:val="both"/>
        <w:rPr>
          <w:szCs w:val="22"/>
        </w:rPr>
      </w:pPr>
      <w:r>
        <w:rPr>
          <w:szCs w:val="22"/>
        </w:rPr>
        <w:t>As instructed.</w:t>
      </w:r>
    </w:p>
    <w:p w14:paraId="69A39FA7" w14:textId="77777777" w:rsidR="00202255" w:rsidRDefault="00202255" w:rsidP="00202255">
      <w:pPr>
        <w:pStyle w:val="ListParagraph"/>
        <w:jc w:val="both"/>
        <w:rPr>
          <w:szCs w:val="22"/>
        </w:rPr>
      </w:pPr>
    </w:p>
    <w:p w14:paraId="1754ECBD" w14:textId="2B7BCEBA" w:rsidR="00F726F4" w:rsidRDefault="00F726F4" w:rsidP="00F726F4">
      <w:pPr>
        <w:pStyle w:val="ListParagraph"/>
        <w:numPr>
          <w:ilvl w:val="0"/>
          <w:numId w:val="43"/>
        </w:numPr>
        <w:jc w:val="both"/>
        <w:rPr>
          <w:szCs w:val="22"/>
        </w:rPr>
      </w:pPr>
      <w:r>
        <w:rPr>
          <w:szCs w:val="22"/>
        </w:rPr>
        <w:t xml:space="preserve">As instructed. </w:t>
      </w:r>
    </w:p>
    <w:p w14:paraId="5624E335" w14:textId="77777777" w:rsidR="00202255" w:rsidRPr="00202255" w:rsidRDefault="00202255" w:rsidP="00202255">
      <w:pPr>
        <w:pStyle w:val="ListParagraph"/>
        <w:rPr>
          <w:szCs w:val="22"/>
        </w:rPr>
      </w:pPr>
    </w:p>
    <w:p w14:paraId="3FDC9582" w14:textId="08D0DEA7" w:rsidR="00F726F4" w:rsidRPr="00BC1609" w:rsidRDefault="00F726F4" w:rsidP="00F726F4">
      <w:pPr>
        <w:pStyle w:val="ListParagraph"/>
        <w:numPr>
          <w:ilvl w:val="0"/>
          <w:numId w:val="43"/>
        </w:numPr>
        <w:jc w:val="both"/>
        <w:rPr>
          <w:szCs w:val="22"/>
        </w:rPr>
      </w:pPr>
      <w:r w:rsidRPr="00BC1609">
        <w:rPr>
          <w:szCs w:val="22"/>
        </w:rPr>
        <w:t xml:space="preserve">Under a </w:t>
      </w:r>
      <w:r w:rsidR="00BC1609">
        <w:rPr>
          <w:szCs w:val="22"/>
        </w:rPr>
        <w:t xml:space="preserve">climate change </w:t>
      </w:r>
      <w:r w:rsidRPr="00BC1609">
        <w:rPr>
          <w:szCs w:val="22"/>
        </w:rPr>
        <w:t>3°</w:t>
      </w:r>
      <w:r w:rsidR="00D415CC" w:rsidRPr="00BC1609">
        <w:rPr>
          <w:szCs w:val="22"/>
        </w:rPr>
        <w:t xml:space="preserve"> warming scenario the Hadley cell will </w:t>
      </w:r>
      <w:r w:rsidR="001B58BA" w:rsidRPr="00BC1609">
        <w:rPr>
          <w:szCs w:val="22"/>
        </w:rPr>
        <w:t>move northward</w:t>
      </w:r>
      <w:r w:rsidR="002A1C41" w:rsidRPr="00BC1609">
        <w:rPr>
          <w:szCs w:val="22"/>
        </w:rPr>
        <w:t>s</w:t>
      </w:r>
      <w:r w:rsidR="001B58BA" w:rsidRPr="00BC1609">
        <w:rPr>
          <w:szCs w:val="22"/>
        </w:rPr>
        <w:t xml:space="preserve"> away from </w:t>
      </w:r>
      <w:r w:rsidR="002A1C41" w:rsidRPr="00BC1609">
        <w:rPr>
          <w:szCs w:val="22"/>
        </w:rPr>
        <w:t>the</w:t>
      </w:r>
      <w:r w:rsidR="001B58BA" w:rsidRPr="00BC1609">
        <w:rPr>
          <w:szCs w:val="22"/>
        </w:rPr>
        <w:t xml:space="preserve"> current </w:t>
      </w:r>
      <w:r w:rsidR="005C7BA9" w:rsidRPr="00BC1609">
        <w:rPr>
          <w:szCs w:val="22"/>
        </w:rPr>
        <w:t xml:space="preserve">0° </w:t>
      </w:r>
      <w:r w:rsidR="002A1C41" w:rsidRPr="00BC1609">
        <w:rPr>
          <w:szCs w:val="22"/>
        </w:rPr>
        <w:t>to</w:t>
      </w:r>
      <w:r w:rsidR="005C7BA9" w:rsidRPr="00BC1609">
        <w:rPr>
          <w:szCs w:val="22"/>
        </w:rPr>
        <w:t xml:space="preserve"> 30° </w:t>
      </w:r>
      <w:r w:rsidR="002A1C41" w:rsidRPr="00BC1609">
        <w:rPr>
          <w:szCs w:val="22"/>
        </w:rPr>
        <w:t>latitude (N and S)</w:t>
      </w:r>
      <w:r w:rsidR="005C7BA9" w:rsidRPr="00BC1609">
        <w:rPr>
          <w:szCs w:val="22"/>
        </w:rPr>
        <w:t>.</w:t>
      </w:r>
      <w:r w:rsidR="00D01A23" w:rsidRPr="00BC1609">
        <w:rPr>
          <w:szCs w:val="22"/>
        </w:rPr>
        <w:t xml:space="preserve"> This will lead to </w:t>
      </w:r>
      <w:r w:rsidR="00BC1609">
        <w:rPr>
          <w:szCs w:val="22"/>
        </w:rPr>
        <w:t>the</w:t>
      </w:r>
      <w:r w:rsidR="00D01A23" w:rsidRPr="00BC1609">
        <w:rPr>
          <w:szCs w:val="22"/>
        </w:rPr>
        <w:t xml:space="preserve"> expansion of the subtropical dry zones</w:t>
      </w:r>
      <w:r w:rsidR="00657FC2" w:rsidRPr="00BC1609">
        <w:rPr>
          <w:szCs w:val="22"/>
        </w:rPr>
        <w:t xml:space="preserve"> outwards </w:t>
      </w:r>
      <w:r w:rsidR="00255C28">
        <w:rPr>
          <w:szCs w:val="22"/>
        </w:rPr>
        <w:t xml:space="preserve">and </w:t>
      </w:r>
      <w:r w:rsidR="00657FC2" w:rsidRPr="00BC1609">
        <w:rPr>
          <w:szCs w:val="22"/>
        </w:rPr>
        <w:t xml:space="preserve">away from the </w:t>
      </w:r>
      <w:r w:rsidR="006A5D80" w:rsidRPr="00BC1609">
        <w:rPr>
          <w:szCs w:val="22"/>
        </w:rPr>
        <w:t>tropics</w:t>
      </w:r>
      <w:r w:rsidR="00E460A5" w:rsidRPr="00BC1609">
        <w:rPr>
          <w:szCs w:val="22"/>
        </w:rPr>
        <w:t>.</w:t>
      </w:r>
      <w:r w:rsidR="008F20B1" w:rsidRPr="00BC1609">
        <w:rPr>
          <w:szCs w:val="22"/>
        </w:rPr>
        <w:t xml:space="preserve"> </w:t>
      </w:r>
      <w:r w:rsidR="00130F5A">
        <w:rPr>
          <w:szCs w:val="22"/>
        </w:rPr>
        <w:t>Equally there will be a</w:t>
      </w:r>
      <w:r w:rsidR="008F20B1" w:rsidRPr="00BC1609">
        <w:rPr>
          <w:szCs w:val="22"/>
        </w:rPr>
        <w:t xml:space="preserve"> poleward migration of storm tracks </w:t>
      </w:r>
      <w:r w:rsidR="00130F5A">
        <w:rPr>
          <w:szCs w:val="22"/>
        </w:rPr>
        <w:t xml:space="preserve">which </w:t>
      </w:r>
      <w:r w:rsidR="008F20B1" w:rsidRPr="00BC1609">
        <w:rPr>
          <w:szCs w:val="22"/>
        </w:rPr>
        <w:t xml:space="preserve">will lead to stronger storms as </w:t>
      </w:r>
      <w:r w:rsidR="00C94E22" w:rsidRPr="00BC1609">
        <w:rPr>
          <w:szCs w:val="22"/>
        </w:rPr>
        <w:t xml:space="preserve">they will feed off </w:t>
      </w:r>
      <w:r w:rsidR="00637A13">
        <w:rPr>
          <w:szCs w:val="22"/>
        </w:rPr>
        <w:t xml:space="preserve">extra </w:t>
      </w:r>
      <w:r w:rsidR="00E05EB9" w:rsidRPr="00BC1609">
        <w:rPr>
          <w:szCs w:val="22"/>
        </w:rPr>
        <w:t>latent heat. A</w:t>
      </w:r>
      <w:r w:rsidR="006E08AD" w:rsidRPr="00BC1609">
        <w:rPr>
          <w:szCs w:val="22"/>
        </w:rPr>
        <w:t>bnormally high sea surface temperatures, in the Atlantic for example, will intensified storms</w:t>
      </w:r>
      <w:r w:rsidR="00D20C04">
        <w:rPr>
          <w:szCs w:val="22"/>
        </w:rPr>
        <w:t xml:space="preserve"> throughout the twenty-first century</w:t>
      </w:r>
      <w:r w:rsidR="00642E56">
        <w:rPr>
          <w:szCs w:val="22"/>
        </w:rPr>
        <w:t xml:space="preserve"> with </w:t>
      </w:r>
      <w:r w:rsidR="00242C23">
        <w:rPr>
          <w:szCs w:val="22"/>
        </w:rPr>
        <w:t>associated storm surges being</w:t>
      </w:r>
      <w:r w:rsidR="00642E56">
        <w:rPr>
          <w:szCs w:val="22"/>
        </w:rPr>
        <w:t xml:space="preserve"> exacerbated by r</w:t>
      </w:r>
      <w:r w:rsidR="004274E6" w:rsidRPr="00BC1609">
        <w:rPr>
          <w:szCs w:val="22"/>
        </w:rPr>
        <w:t>ising sea levels.</w:t>
      </w:r>
      <w:r w:rsidR="00317B71" w:rsidRPr="00BC1609">
        <w:rPr>
          <w:szCs w:val="22"/>
        </w:rPr>
        <w:t xml:space="preserve"> It is also believed extra water vapor in the atmosphere </w:t>
      </w:r>
      <w:r w:rsidR="00143697">
        <w:rPr>
          <w:szCs w:val="22"/>
        </w:rPr>
        <w:t xml:space="preserve">will </w:t>
      </w:r>
      <w:r w:rsidR="00317B71" w:rsidRPr="00BC1609">
        <w:rPr>
          <w:szCs w:val="22"/>
        </w:rPr>
        <w:t>mak</w:t>
      </w:r>
      <w:r w:rsidR="00143697">
        <w:rPr>
          <w:szCs w:val="22"/>
        </w:rPr>
        <w:t>e</w:t>
      </w:r>
      <w:r w:rsidR="00317B71" w:rsidRPr="00BC1609">
        <w:rPr>
          <w:szCs w:val="22"/>
        </w:rPr>
        <w:t xml:space="preserve"> storms wetter. </w:t>
      </w:r>
      <w:r w:rsidR="006173B3">
        <w:rPr>
          <w:szCs w:val="22"/>
        </w:rPr>
        <w:t>In the future,</w:t>
      </w:r>
      <w:r w:rsidR="00FB3DB3">
        <w:rPr>
          <w:szCs w:val="22"/>
        </w:rPr>
        <w:t xml:space="preserve"> </w:t>
      </w:r>
      <w:r w:rsidR="00DB4000">
        <w:rPr>
          <w:szCs w:val="22"/>
        </w:rPr>
        <w:t>t</w:t>
      </w:r>
      <w:r w:rsidR="00627C6C">
        <w:rPr>
          <w:szCs w:val="22"/>
        </w:rPr>
        <w:t>he ITCZ</w:t>
      </w:r>
      <w:r w:rsidR="006A3EF4">
        <w:rPr>
          <w:szCs w:val="22"/>
        </w:rPr>
        <w:t xml:space="preserve"> </w:t>
      </w:r>
      <w:r w:rsidR="00FB3DB3">
        <w:rPr>
          <w:szCs w:val="22"/>
        </w:rPr>
        <w:t xml:space="preserve">will </w:t>
      </w:r>
      <w:r w:rsidR="006A3EF4">
        <w:rPr>
          <w:szCs w:val="22"/>
        </w:rPr>
        <w:t>narrow</w:t>
      </w:r>
      <w:r w:rsidR="00FB3DB3">
        <w:rPr>
          <w:szCs w:val="22"/>
        </w:rPr>
        <w:t xml:space="preserve">, particularly over the Pacific, </w:t>
      </w:r>
      <w:r w:rsidR="002A6AAB">
        <w:rPr>
          <w:szCs w:val="22"/>
        </w:rPr>
        <w:t xml:space="preserve">causing lower latitude </w:t>
      </w:r>
      <w:r w:rsidR="00EB3168">
        <w:rPr>
          <w:szCs w:val="22"/>
        </w:rPr>
        <w:t xml:space="preserve">subtropical jets </w:t>
      </w:r>
      <w:r w:rsidR="002A6AAB">
        <w:rPr>
          <w:szCs w:val="22"/>
        </w:rPr>
        <w:t>to</w:t>
      </w:r>
      <w:r w:rsidR="00B53C5F">
        <w:rPr>
          <w:szCs w:val="22"/>
        </w:rPr>
        <w:t xml:space="preserve"> </w:t>
      </w:r>
      <w:r w:rsidR="002C1BE9">
        <w:rPr>
          <w:szCs w:val="22"/>
        </w:rPr>
        <w:t>become</w:t>
      </w:r>
      <w:r w:rsidR="00C21EF2">
        <w:rPr>
          <w:szCs w:val="22"/>
        </w:rPr>
        <w:t xml:space="preserve"> unstable</w:t>
      </w:r>
      <w:r w:rsidR="002C1BE9">
        <w:rPr>
          <w:szCs w:val="22"/>
        </w:rPr>
        <w:t xml:space="preserve"> baroclinically </w:t>
      </w:r>
      <w:r w:rsidR="00DE7E0F">
        <w:rPr>
          <w:szCs w:val="22"/>
        </w:rPr>
        <w:t>(</w:t>
      </w:r>
      <w:r w:rsidR="002A6AAB">
        <w:rPr>
          <w:szCs w:val="22"/>
        </w:rPr>
        <w:t xml:space="preserve">in </w:t>
      </w:r>
      <w:r w:rsidR="00DE7E0F">
        <w:rPr>
          <w:szCs w:val="22"/>
        </w:rPr>
        <w:t>temperature and pressure)</w:t>
      </w:r>
      <w:r w:rsidR="002A6AAB">
        <w:rPr>
          <w:szCs w:val="22"/>
        </w:rPr>
        <w:t>. This will allow</w:t>
      </w:r>
      <w:r w:rsidR="00645C23">
        <w:rPr>
          <w:szCs w:val="22"/>
        </w:rPr>
        <w:t xml:space="preserve"> midlatitude eddies </w:t>
      </w:r>
      <w:r w:rsidR="00251434">
        <w:rPr>
          <w:szCs w:val="22"/>
        </w:rPr>
        <w:t xml:space="preserve">(circular movements of air) to </w:t>
      </w:r>
      <w:r w:rsidR="00584EB6">
        <w:rPr>
          <w:szCs w:val="22"/>
        </w:rPr>
        <w:t xml:space="preserve">spread further </w:t>
      </w:r>
      <w:r w:rsidR="007D2D8A">
        <w:rPr>
          <w:szCs w:val="22"/>
        </w:rPr>
        <w:t>equatorward</w:t>
      </w:r>
      <w:r w:rsidR="00277AE4">
        <w:rPr>
          <w:szCs w:val="22"/>
        </w:rPr>
        <w:t xml:space="preserve"> leading to more</w:t>
      </w:r>
      <w:r w:rsidR="007D2D8A">
        <w:rPr>
          <w:szCs w:val="22"/>
        </w:rPr>
        <w:t xml:space="preserve"> precipitation in the ITCZ core region.</w:t>
      </w:r>
      <w:r w:rsidR="00277AE4">
        <w:rPr>
          <w:szCs w:val="22"/>
        </w:rPr>
        <w:t xml:space="preserve"> The Walker </w:t>
      </w:r>
      <w:r w:rsidR="009D47DD">
        <w:rPr>
          <w:szCs w:val="22"/>
        </w:rPr>
        <w:t xml:space="preserve">Circulation has undergone a strengthening </w:t>
      </w:r>
      <w:r w:rsidR="006313C2">
        <w:rPr>
          <w:szCs w:val="22"/>
        </w:rPr>
        <w:t>in the Pacific</w:t>
      </w:r>
      <w:r w:rsidR="00D84748">
        <w:rPr>
          <w:szCs w:val="22"/>
        </w:rPr>
        <w:t xml:space="preserve">, thought to be caused by </w:t>
      </w:r>
      <w:r w:rsidR="00EC38E4">
        <w:rPr>
          <w:szCs w:val="22"/>
        </w:rPr>
        <w:t xml:space="preserve">either </w:t>
      </w:r>
      <w:r w:rsidR="00D84748">
        <w:rPr>
          <w:szCs w:val="22"/>
        </w:rPr>
        <w:t>internal variability</w:t>
      </w:r>
      <w:r w:rsidR="0005751A">
        <w:rPr>
          <w:szCs w:val="22"/>
        </w:rPr>
        <w:t xml:space="preserve"> or a response to greenhouse gas </w:t>
      </w:r>
      <w:r w:rsidR="005C165F">
        <w:rPr>
          <w:szCs w:val="22"/>
        </w:rPr>
        <w:t>emissions.</w:t>
      </w:r>
      <w:r w:rsidR="00FD4F72">
        <w:rPr>
          <w:szCs w:val="22"/>
        </w:rPr>
        <w:t xml:space="preserve"> Th</w:t>
      </w:r>
      <w:r w:rsidR="0008122F">
        <w:rPr>
          <w:szCs w:val="22"/>
        </w:rPr>
        <w:t xml:space="preserve">e </w:t>
      </w:r>
      <w:r w:rsidR="0076639F">
        <w:rPr>
          <w:szCs w:val="22"/>
        </w:rPr>
        <w:t>altered</w:t>
      </w:r>
      <w:r w:rsidR="0008122F">
        <w:rPr>
          <w:szCs w:val="22"/>
        </w:rPr>
        <w:t xml:space="preserve"> </w:t>
      </w:r>
      <w:r w:rsidR="009B0998">
        <w:rPr>
          <w:szCs w:val="22"/>
        </w:rPr>
        <w:t>c</w:t>
      </w:r>
      <w:r w:rsidR="0008122F">
        <w:rPr>
          <w:szCs w:val="22"/>
        </w:rPr>
        <w:t xml:space="preserve">irculation </w:t>
      </w:r>
      <w:r w:rsidR="009B0998">
        <w:rPr>
          <w:szCs w:val="22"/>
        </w:rPr>
        <w:t xml:space="preserve">pattern </w:t>
      </w:r>
      <w:r w:rsidR="0008122F">
        <w:rPr>
          <w:szCs w:val="22"/>
        </w:rPr>
        <w:t xml:space="preserve">is associated with </w:t>
      </w:r>
      <w:r w:rsidR="0076639F">
        <w:rPr>
          <w:szCs w:val="22"/>
        </w:rPr>
        <w:t>other global changes in the w</w:t>
      </w:r>
      <w:r w:rsidR="00FD4F72" w:rsidRPr="00FD4F72">
        <w:rPr>
          <w:szCs w:val="22"/>
        </w:rPr>
        <w:t xml:space="preserve">ater cycle over regions like the Maritime Continent, South </w:t>
      </w:r>
      <w:proofErr w:type="gramStart"/>
      <w:r w:rsidR="00FD4F72" w:rsidRPr="00FD4F72">
        <w:rPr>
          <w:szCs w:val="22"/>
        </w:rPr>
        <w:t>America</w:t>
      </w:r>
      <w:proofErr w:type="gramEnd"/>
      <w:r w:rsidR="00FD4F72" w:rsidRPr="00FD4F72">
        <w:rPr>
          <w:szCs w:val="22"/>
        </w:rPr>
        <w:t xml:space="preserve"> and Africa</w:t>
      </w:r>
      <w:r w:rsidR="0008122F">
        <w:rPr>
          <w:szCs w:val="22"/>
        </w:rPr>
        <w:t>.</w:t>
      </w:r>
    </w:p>
    <w:sectPr w:rsidR="00F726F4" w:rsidRPr="00BC1609" w:rsidSect="00823A15">
      <w:headerReference w:type="even" r:id="rId37"/>
      <w:headerReference w:type="default" r:id="rId38"/>
      <w:footerReference w:type="default" r:id="rId39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57ABB" w14:textId="77777777" w:rsidR="005769A9" w:rsidRDefault="005769A9">
      <w:r>
        <w:separator/>
      </w:r>
    </w:p>
  </w:endnote>
  <w:endnote w:type="continuationSeparator" w:id="0">
    <w:p w14:paraId="398FD6B0" w14:textId="77777777" w:rsidR="005769A9" w:rsidRDefault="005769A9">
      <w:r>
        <w:continuationSeparator/>
      </w:r>
    </w:p>
  </w:endnote>
  <w:endnote w:type="continuationNotice" w:id="1">
    <w:p w14:paraId="57B93FDE" w14:textId="77777777" w:rsidR="005769A9" w:rsidRDefault="005769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CFBE2" w14:textId="77777777" w:rsidR="005769A9" w:rsidRDefault="005769A9">
      <w:r>
        <w:separator/>
      </w:r>
    </w:p>
  </w:footnote>
  <w:footnote w:type="continuationSeparator" w:id="0">
    <w:p w14:paraId="6AA9431D" w14:textId="77777777" w:rsidR="005769A9" w:rsidRDefault="005769A9">
      <w:r>
        <w:continuationSeparator/>
      </w:r>
    </w:p>
  </w:footnote>
  <w:footnote w:type="continuationNotice" w:id="1">
    <w:p w14:paraId="32CF1AC5" w14:textId="77777777" w:rsidR="005769A9" w:rsidRDefault="005769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6C0EC0B0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4F3FB0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4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5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5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8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28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0.25pt" o:bullet="t">
        <v:imagedata r:id="rId1" o:title="RGS Internal notice bullet point"/>
      </v:shape>
    </w:pict>
  </w:numPicBullet>
  <w:abstractNum w:abstractNumId="0" w15:restartNumberingAfterBreak="0">
    <w:nsid w:val="03306689"/>
    <w:multiLevelType w:val="hybridMultilevel"/>
    <w:tmpl w:val="CC6C01D4"/>
    <w:lvl w:ilvl="0" w:tplc="731EE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0D02622"/>
    <w:multiLevelType w:val="hybridMultilevel"/>
    <w:tmpl w:val="609EF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EA4654"/>
    <w:multiLevelType w:val="hybridMultilevel"/>
    <w:tmpl w:val="7C98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54B98"/>
    <w:multiLevelType w:val="hybridMultilevel"/>
    <w:tmpl w:val="47FE3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0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E194A"/>
    <w:multiLevelType w:val="hybridMultilevel"/>
    <w:tmpl w:val="BB564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F5C85"/>
    <w:multiLevelType w:val="hybridMultilevel"/>
    <w:tmpl w:val="5ECC2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37C76"/>
    <w:multiLevelType w:val="hybridMultilevel"/>
    <w:tmpl w:val="0E321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609C5"/>
    <w:multiLevelType w:val="hybridMultilevel"/>
    <w:tmpl w:val="0C684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18638111">
    <w:abstractNumId w:val="3"/>
  </w:num>
  <w:num w:numId="2" w16cid:durableId="514150728">
    <w:abstractNumId w:val="3"/>
  </w:num>
  <w:num w:numId="3" w16cid:durableId="387339026">
    <w:abstractNumId w:val="3"/>
  </w:num>
  <w:num w:numId="4" w16cid:durableId="1960647881">
    <w:abstractNumId w:val="24"/>
  </w:num>
  <w:num w:numId="5" w16cid:durableId="628559785">
    <w:abstractNumId w:val="11"/>
  </w:num>
  <w:num w:numId="6" w16cid:durableId="2064332826">
    <w:abstractNumId w:val="20"/>
  </w:num>
  <w:num w:numId="7" w16cid:durableId="2005668699">
    <w:abstractNumId w:val="4"/>
  </w:num>
  <w:num w:numId="8" w16cid:durableId="1270166468">
    <w:abstractNumId w:val="28"/>
  </w:num>
  <w:num w:numId="9" w16cid:durableId="1153642242">
    <w:abstractNumId w:val="35"/>
  </w:num>
  <w:num w:numId="10" w16cid:durableId="437532015">
    <w:abstractNumId w:val="5"/>
  </w:num>
  <w:num w:numId="11" w16cid:durableId="1201675027">
    <w:abstractNumId w:val="18"/>
  </w:num>
  <w:num w:numId="12" w16cid:durableId="1450278522">
    <w:abstractNumId w:val="32"/>
  </w:num>
  <w:num w:numId="13" w16cid:durableId="602080255">
    <w:abstractNumId w:val="17"/>
  </w:num>
  <w:num w:numId="14" w16cid:durableId="74057399">
    <w:abstractNumId w:val="26"/>
  </w:num>
  <w:num w:numId="15" w16cid:durableId="100338471">
    <w:abstractNumId w:val="27"/>
  </w:num>
  <w:num w:numId="16" w16cid:durableId="1666202050">
    <w:abstractNumId w:val="39"/>
  </w:num>
  <w:num w:numId="17" w16cid:durableId="989209102">
    <w:abstractNumId w:val="12"/>
  </w:num>
  <w:num w:numId="18" w16cid:durableId="1683361035">
    <w:abstractNumId w:val="29"/>
  </w:num>
  <w:num w:numId="19" w16cid:durableId="1116632680">
    <w:abstractNumId w:val="34"/>
  </w:num>
  <w:num w:numId="20" w16cid:durableId="2141342486">
    <w:abstractNumId w:val="10"/>
  </w:num>
  <w:num w:numId="21" w16cid:durableId="1519351910">
    <w:abstractNumId w:val="31"/>
  </w:num>
  <w:num w:numId="22" w16cid:durableId="1194539817">
    <w:abstractNumId w:val="38"/>
  </w:num>
  <w:num w:numId="23" w16cid:durableId="1766268231">
    <w:abstractNumId w:val="7"/>
  </w:num>
  <w:num w:numId="24" w16cid:durableId="470296639">
    <w:abstractNumId w:val="22"/>
  </w:num>
  <w:num w:numId="25" w16cid:durableId="1987124689">
    <w:abstractNumId w:val="6"/>
  </w:num>
  <w:num w:numId="26" w16cid:durableId="1082490537">
    <w:abstractNumId w:val="36"/>
  </w:num>
  <w:num w:numId="27" w16cid:durableId="1643271665">
    <w:abstractNumId w:val="2"/>
  </w:num>
  <w:num w:numId="28" w16cid:durableId="812023442">
    <w:abstractNumId w:val="25"/>
  </w:num>
  <w:num w:numId="29" w16cid:durableId="285740711">
    <w:abstractNumId w:val="14"/>
  </w:num>
  <w:num w:numId="30" w16cid:durableId="1462528760">
    <w:abstractNumId w:val="13"/>
  </w:num>
  <w:num w:numId="31" w16cid:durableId="1318144750">
    <w:abstractNumId w:val="1"/>
  </w:num>
  <w:num w:numId="32" w16cid:durableId="1490097253">
    <w:abstractNumId w:val="9"/>
  </w:num>
  <w:num w:numId="33" w16cid:durableId="2064518250">
    <w:abstractNumId w:val="25"/>
  </w:num>
  <w:num w:numId="34" w16cid:durableId="203756983">
    <w:abstractNumId w:val="30"/>
  </w:num>
  <w:num w:numId="35" w16cid:durableId="462234098">
    <w:abstractNumId w:val="19"/>
  </w:num>
  <w:num w:numId="36" w16cid:durableId="302926021">
    <w:abstractNumId w:val="13"/>
  </w:num>
  <w:num w:numId="37" w16cid:durableId="973287837">
    <w:abstractNumId w:val="34"/>
  </w:num>
  <w:num w:numId="38" w16cid:durableId="1302997474">
    <w:abstractNumId w:val="33"/>
  </w:num>
  <w:num w:numId="39" w16cid:durableId="965547637">
    <w:abstractNumId w:val="15"/>
  </w:num>
  <w:num w:numId="40" w16cid:durableId="1058432652">
    <w:abstractNumId w:val="23"/>
  </w:num>
  <w:num w:numId="41" w16cid:durableId="1039669085">
    <w:abstractNumId w:val="37"/>
  </w:num>
  <w:num w:numId="42" w16cid:durableId="412749462">
    <w:abstractNumId w:val="16"/>
  </w:num>
  <w:num w:numId="43" w16cid:durableId="463425377">
    <w:abstractNumId w:val="8"/>
  </w:num>
  <w:num w:numId="44" w16cid:durableId="385688175">
    <w:abstractNumId w:val="0"/>
  </w:num>
  <w:num w:numId="45" w16cid:durableId="8587840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11A1D"/>
    <w:rsid w:val="00016E18"/>
    <w:rsid w:val="000171F2"/>
    <w:rsid w:val="00022145"/>
    <w:rsid w:val="00033332"/>
    <w:rsid w:val="00034567"/>
    <w:rsid w:val="000414A8"/>
    <w:rsid w:val="000443A8"/>
    <w:rsid w:val="00045642"/>
    <w:rsid w:val="00045C95"/>
    <w:rsid w:val="0005633C"/>
    <w:rsid w:val="0005751A"/>
    <w:rsid w:val="00061ACF"/>
    <w:rsid w:val="00064BA1"/>
    <w:rsid w:val="00064BD1"/>
    <w:rsid w:val="000678B7"/>
    <w:rsid w:val="00072A6C"/>
    <w:rsid w:val="00075520"/>
    <w:rsid w:val="0008122F"/>
    <w:rsid w:val="00082837"/>
    <w:rsid w:val="00083CDB"/>
    <w:rsid w:val="00086F95"/>
    <w:rsid w:val="000874BF"/>
    <w:rsid w:val="000900EF"/>
    <w:rsid w:val="000937DE"/>
    <w:rsid w:val="000A189B"/>
    <w:rsid w:val="000A4434"/>
    <w:rsid w:val="000A6A00"/>
    <w:rsid w:val="000B0271"/>
    <w:rsid w:val="000B0554"/>
    <w:rsid w:val="000B299F"/>
    <w:rsid w:val="000B4DE8"/>
    <w:rsid w:val="000B6DAB"/>
    <w:rsid w:val="000C0327"/>
    <w:rsid w:val="000C4849"/>
    <w:rsid w:val="000C6D2F"/>
    <w:rsid w:val="000D09D0"/>
    <w:rsid w:val="000D0B95"/>
    <w:rsid w:val="000D0CE2"/>
    <w:rsid w:val="000E62C9"/>
    <w:rsid w:val="000F0D06"/>
    <w:rsid w:val="000F23FC"/>
    <w:rsid w:val="0010148F"/>
    <w:rsid w:val="00101EE6"/>
    <w:rsid w:val="00101F41"/>
    <w:rsid w:val="001100D9"/>
    <w:rsid w:val="00111D5E"/>
    <w:rsid w:val="001226A4"/>
    <w:rsid w:val="00130F5A"/>
    <w:rsid w:val="0013228B"/>
    <w:rsid w:val="00133494"/>
    <w:rsid w:val="00136235"/>
    <w:rsid w:val="0014084E"/>
    <w:rsid w:val="00143697"/>
    <w:rsid w:val="00144C8B"/>
    <w:rsid w:val="0014671C"/>
    <w:rsid w:val="001473A7"/>
    <w:rsid w:val="00147E82"/>
    <w:rsid w:val="00150D6B"/>
    <w:rsid w:val="00155C72"/>
    <w:rsid w:val="001605FE"/>
    <w:rsid w:val="001610D7"/>
    <w:rsid w:val="001636E4"/>
    <w:rsid w:val="00167003"/>
    <w:rsid w:val="00174AC0"/>
    <w:rsid w:val="0018112B"/>
    <w:rsid w:val="00182F79"/>
    <w:rsid w:val="0018496C"/>
    <w:rsid w:val="001854B5"/>
    <w:rsid w:val="00187E58"/>
    <w:rsid w:val="00193462"/>
    <w:rsid w:val="00197839"/>
    <w:rsid w:val="001A075D"/>
    <w:rsid w:val="001B103D"/>
    <w:rsid w:val="001B58BA"/>
    <w:rsid w:val="001C3205"/>
    <w:rsid w:val="001C3DE0"/>
    <w:rsid w:val="001C5275"/>
    <w:rsid w:val="001D019D"/>
    <w:rsid w:val="001D0519"/>
    <w:rsid w:val="001D1F2A"/>
    <w:rsid w:val="001D630E"/>
    <w:rsid w:val="001D6ED0"/>
    <w:rsid w:val="001D6F78"/>
    <w:rsid w:val="001E2892"/>
    <w:rsid w:val="001E3088"/>
    <w:rsid w:val="001E3FD0"/>
    <w:rsid w:val="001E4873"/>
    <w:rsid w:val="00202255"/>
    <w:rsid w:val="0020320F"/>
    <w:rsid w:val="00206166"/>
    <w:rsid w:val="002142F0"/>
    <w:rsid w:val="00215F79"/>
    <w:rsid w:val="0022205F"/>
    <w:rsid w:val="0022269A"/>
    <w:rsid w:val="00224AA0"/>
    <w:rsid w:val="002276C0"/>
    <w:rsid w:val="00227838"/>
    <w:rsid w:val="00230DE0"/>
    <w:rsid w:val="002361F0"/>
    <w:rsid w:val="002376E1"/>
    <w:rsid w:val="00241E8D"/>
    <w:rsid w:val="0024210A"/>
    <w:rsid w:val="0024222A"/>
    <w:rsid w:val="00242C23"/>
    <w:rsid w:val="00242E3D"/>
    <w:rsid w:val="002451AD"/>
    <w:rsid w:val="00245A0B"/>
    <w:rsid w:val="00247480"/>
    <w:rsid w:val="00251434"/>
    <w:rsid w:val="00252737"/>
    <w:rsid w:val="002557DA"/>
    <w:rsid w:val="0025591D"/>
    <w:rsid w:val="00255C28"/>
    <w:rsid w:val="00270A9C"/>
    <w:rsid w:val="00275C6D"/>
    <w:rsid w:val="00276381"/>
    <w:rsid w:val="00276A25"/>
    <w:rsid w:val="002775CF"/>
    <w:rsid w:val="00277AE4"/>
    <w:rsid w:val="0028253E"/>
    <w:rsid w:val="00284887"/>
    <w:rsid w:val="002920D0"/>
    <w:rsid w:val="00295C32"/>
    <w:rsid w:val="002972B6"/>
    <w:rsid w:val="002A1C41"/>
    <w:rsid w:val="002A6595"/>
    <w:rsid w:val="002A6AAB"/>
    <w:rsid w:val="002A77AE"/>
    <w:rsid w:val="002B1A7E"/>
    <w:rsid w:val="002B3937"/>
    <w:rsid w:val="002B3FCE"/>
    <w:rsid w:val="002B50C5"/>
    <w:rsid w:val="002B546A"/>
    <w:rsid w:val="002B6B4D"/>
    <w:rsid w:val="002C1BE9"/>
    <w:rsid w:val="002C404F"/>
    <w:rsid w:val="002C4CB1"/>
    <w:rsid w:val="002D7415"/>
    <w:rsid w:val="002E0F81"/>
    <w:rsid w:val="002E10B9"/>
    <w:rsid w:val="002F109E"/>
    <w:rsid w:val="002F2A0E"/>
    <w:rsid w:val="002F4BA8"/>
    <w:rsid w:val="002F5F60"/>
    <w:rsid w:val="00300AB3"/>
    <w:rsid w:val="00302246"/>
    <w:rsid w:val="00302A26"/>
    <w:rsid w:val="003040D4"/>
    <w:rsid w:val="00304280"/>
    <w:rsid w:val="00305817"/>
    <w:rsid w:val="0031000F"/>
    <w:rsid w:val="003102DB"/>
    <w:rsid w:val="00314715"/>
    <w:rsid w:val="00317B71"/>
    <w:rsid w:val="003232FC"/>
    <w:rsid w:val="00326FB0"/>
    <w:rsid w:val="003272AC"/>
    <w:rsid w:val="00327BA2"/>
    <w:rsid w:val="003302BD"/>
    <w:rsid w:val="00331B08"/>
    <w:rsid w:val="00334326"/>
    <w:rsid w:val="00334B2B"/>
    <w:rsid w:val="003420FC"/>
    <w:rsid w:val="0034268F"/>
    <w:rsid w:val="00342CB8"/>
    <w:rsid w:val="00345C06"/>
    <w:rsid w:val="00345E69"/>
    <w:rsid w:val="003554D7"/>
    <w:rsid w:val="00364F41"/>
    <w:rsid w:val="00367229"/>
    <w:rsid w:val="003712AF"/>
    <w:rsid w:val="0037235A"/>
    <w:rsid w:val="003735BB"/>
    <w:rsid w:val="00375B08"/>
    <w:rsid w:val="003813BA"/>
    <w:rsid w:val="00381719"/>
    <w:rsid w:val="00381893"/>
    <w:rsid w:val="00382EB8"/>
    <w:rsid w:val="00386B27"/>
    <w:rsid w:val="00393562"/>
    <w:rsid w:val="00395C65"/>
    <w:rsid w:val="00396A65"/>
    <w:rsid w:val="003A03DC"/>
    <w:rsid w:val="003A0C4B"/>
    <w:rsid w:val="003A1822"/>
    <w:rsid w:val="003A1A44"/>
    <w:rsid w:val="003A4C9A"/>
    <w:rsid w:val="003A5710"/>
    <w:rsid w:val="003A6B88"/>
    <w:rsid w:val="003A7147"/>
    <w:rsid w:val="003B02CE"/>
    <w:rsid w:val="003B230D"/>
    <w:rsid w:val="003B26D0"/>
    <w:rsid w:val="003B2EED"/>
    <w:rsid w:val="003C0342"/>
    <w:rsid w:val="003C1076"/>
    <w:rsid w:val="003C28C5"/>
    <w:rsid w:val="003C31C8"/>
    <w:rsid w:val="003C75D5"/>
    <w:rsid w:val="003D6BAF"/>
    <w:rsid w:val="003E120C"/>
    <w:rsid w:val="003E3D86"/>
    <w:rsid w:val="0040034A"/>
    <w:rsid w:val="00404233"/>
    <w:rsid w:val="004052AF"/>
    <w:rsid w:val="00405693"/>
    <w:rsid w:val="0040688E"/>
    <w:rsid w:val="00407F8A"/>
    <w:rsid w:val="00410559"/>
    <w:rsid w:val="00410EF5"/>
    <w:rsid w:val="0041383D"/>
    <w:rsid w:val="004162A4"/>
    <w:rsid w:val="00417437"/>
    <w:rsid w:val="00417ADE"/>
    <w:rsid w:val="0042116B"/>
    <w:rsid w:val="004235E5"/>
    <w:rsid w:val="004242A1"/>
    <w:rsid w:val="004254B3"/>
    <w:rsid w:val="004272EA"/>
    <w:rsid w:val="004274E6"/>
    <w:rsid w:val="00431C66"/>
    <w:rsid w:val="00434C98"/>
    <w:rsid w:val="00442C0F"/>
    <w:rsid w:val="00443A9B"/>
    <w:rsid w:val="0044727E"/>
    <w:rsid w:val="00451403"/>
    <w:rsid w:val="004536EB"/>
    <w:rsid w:val="00465B95"/>
    <w:rsid w:val="004726F3"/>
    <w:rsid w:val="004771EF"/>
    <w:rsid w:val="004812F3"/>
    <w:rsid w:val="00481E63"/>
    <w:rsid w:val="0048294A"/>
    <w:rsid w:val="00484D23"/>
    <w:rsid w:val="0049144A"/>
    <w:rsid w:val="00491A63"/>
    <w:rsid w:val="00495D08"/>
    <w:rsid w:val="00497E12"/>
    <w:rsid w:val="004A2702"/>
    <w:rsid w:val="004A431A"/>
    <w:rsid w:val="004A6F6D"/>
    <w:rsid w:val="004A7BF0"/>
    <w:rsid w:val="004B13B6"/>
    <w:rsid w:val="004B355B"/>
    <w:rsid w:val="004D33DB"/>
    <w:rsid w:val="004D428F"/>
    <w:rsid w:val="004D63AD"/>
    <w:rsid w:val="004D7219"/>
    <w:rsid w:val="004D7FFB"/>
    <w:rsid w:val="004E1A22"/>
    <w:rsid w:val="004E23C9"/>
    <w:rsid w:val="004E5F58"/>
    <w:rsid w:val="004F0C24"/>
    <w:rsid w:val="004F1F8D"/>
    <w:rsid w:val="004F6E3E"/>
    <w:rsid w:val="00500B39"/>
    <w:rsid w:val="00503B71"/>
    <w:rsid w:val="0050485C"/>
    <w:rsid w:val="0050768D"/>
    <w:rsid w:val="005109AC"/>
    <w:rsid w:val="00510C81"/>
    <w:rsid w:val="005135F1"/>
    <w:rsid w:val="0052002B"/>
    <w:rsid w:val="005203E7"/>
    <w:rsid w:val="00521855"/>
    <w:rsid w:val="00524D45"/>
    <w:rsid w:val="005258BB"/>
    <w:rsid w:val="00527F75"/>
    <w:rsid w:val="00530BA4"/>
    <w:rsid w:val="00530E77"/>
    <w:rsid w:val="00534B87"/>
    <w:rsid w:val="00534FFF"/>
    <w:rsid w:val="00535FBD"/>
    <w:rsid w:val="005360FD"/>
    <w:rsid w:val="00542953"/>
    <w:rsid w:val="00543033"/>
    <w:rsid w:val="0054373F"/>
    <w:rsid w:val="00545B20"/>
    <w:rsid w:val="00551565"/>
    <w:rsid w:val="0055183E"/>
    <w:rsid w:val="00553D76"/>
    <w:rsid w:val="00553ED4"/>
    <w:rsid w:val="00554BA1"/>
    <w:rsid w:val="00556DD5"/>
    <w:rsid w:val="00557B75"/>
    <w:rsid w:val="005606AD"/>
    <w:rsid w:val="00560AC5"/>
    <w:rsid w:val="00562704"/>
    <w:rsid w:val="005634BE"/>
    <w:rsid w:val="00563837"/>
    <w:rsid w:val="00565E71"/>
    <w:rsid w:val="00567C71"/>
    <w:rsid w:val="00570DC1"/>
    <w:rsid w:val="005738D7"/>
    <w:rsid w:val="005769A9"/>
    <w:rsid w:val="00584C45"/>
    <w:rsid w:val="00584EB6"/>
    <w:rsid w:val="00587DF6"/>
    <w:rsid w:val="005921B8"/>
    <w:rsid w:val="005932D8"/>
    <w:rsid w:val="005954DF"/>
    <w:rsid w:val="005964AF"/>
    <w:rsid w:val="005A6C7D"/>
    <w:rsid w:val="005B0CEB"/>
    <w:rsid w:val="005B74E3"/>
    <w:rsid w:val="005C165F"/>
    <w:rsid w:val="005C429D"/>
    <w:rsid w:val="005C7BA9"/>
    <w:rsid w:val="005C7DA4"/>
    <w:rsid w:val="005D0388"/>
    <w:rsid w:val="005D3D6B"/>
    <w:rsid w:val="005E77A3"/>
    <w:rsid w:val="005E7E76"/>
    <w:rsid w:val="005F0833"/>
    <w:rsid w:val="005F37F0"/>
    <w:rsid w:val="005F42BC"/>
    <w:rsid w:val="005F4A83"/>
    <w:rsid w:val="005F7AC7"/>
    <w:rsid w:val="00603575"/>
    <w:rsid w:val="00610DA0"/>
    <w:rsid w:val="006147D8"/>
    <w:rsid w:val="006173B3"/>
    <w:rsid w:val="006237D7"/>
    <w:rsid w:val="00626EDA"/>
    <w:rsid w:val="00627C6C"/>
    <w:rsid w:val="00630420"/>
    <w:rsid w:val="006313C2"/>
    <w:rsid w:val="0063403D"/>
    <w:rsid w:val="0063478E"/>
    <w:rsid w:val="00635656"/>
    <w:rsid w:val="00637144"/>
    <w:rsid w:val="00637A13"/>
    <w:rsid w:val="00642AEF"/>
    <w:rsid w:val="00642E56"/>
    <w:rsid w:val="00645C23"/>
    <w:rsid w:val="00651E14"/>
    <w:rsid w:val="00657FC2"/>
    <w:rsid w:val="00664B45"/>
    <w:rsid w:val="006676BB"/>
    <w:rsid w:val="00672548"/>
    <w:rsid w:val="006738A5"/>
    <w:rsid w:val="00684975"/>
    <w:rsid w:val="00685295"/>
    <w:rsid w:val="006872B0"/>
    <w:rsid w:val="00687BCC"/>
    <w:rsid w:val="00694476"/>
    <w:rsid w:val="00695359"/>
    <w:rsid w:val="00695C39"/>
    <w:rsid w:val="006A2B75"/>
    <w:rsid w:val="006A3139"/>
    <w:rsid w:val="006A34A4"/>
    <w:rsid w:val="006A3EF4"/>
    <w:rsid w:val="006A487E"/>
    <w:rsid w:val="006A5D80"/>
    <w:rsid w:val="006A6BD5"/>
    <w:rsid w:val="006B60EE"/>
    <w:rsid w:val="006B6C55"/>
    <w:rsid w:val="006B7081"/>
    <w:rsid w:val="006C077A"/>
    <w:rsid w:val="006C3B1E"/>
    <w:rsid w:val="006C73CA"/>
    <w:rsid w:val="006D02E6"/>
    <w:rsid w:val="006D1347"/>
    <w:rsid w:val="006D2893"/>
    <w:rsid w:val="006D7A0C"/>
    <w:rsid w:val="006E08AD"/>
    <w:rsid w:val="006E37E6"/>
    <w:rsid w:val="006E4F43"/>
    <w:rsid w:val="006E7329"/>
    <w:rsid w:val="006F0F51"/>
    <w:rsid w:val="006F49A9"/>
    <w:rsid w:val="006F640A"/>
    <w:rsid w:val="006F7410"/>
    <w:rsid w:val="00700409"/>
    <w:rsid w:val="0070684D"/>
    <w:rsid w:val="007077DB"/>
    <w:rsid w:val="00710E85"/>
    <w:rsid w:val="00714D25"/>
    <w:rsid w:val="00715D8A"/>
    <w:rsid w:val="00720A2D"/>
    <w:rsid w:val="00723D38"/>
    <w:rsid w:val="00731A83"/>
    <w:rsid w:val="00731DF2"/>
    <w:rsid w:val="00731FB8"/>
    <w:rsid w:val="0073294A"/>
    <w:rsid w:val="00732FEB"/>
    <w:rsid w:val="0073418B"/>
    <w:rsid w:val="00737098"/>
    <w:rsid w:val="00746C23"/>
    <w:rsid w:val="0074771A"/>
    <w:rsid w:val="00747C6F"/>
    <w:rsid w:val="00750D27"/>
    <w:rsid w:val="0075131C"/>
    <w:rsid w:val="00753C68"/>
    <w:rsid w:val="00754BD0"/>
    <w:rsid w:val="00755FDB"/>
    <w:rsid w:val="00760680"/>
    <w:rsid w:val="00761C4D"/>
    <w:rsid w:val="007653D3"/>
    <w:rsid w:val="0076639F"/>
    <w:rsid w:val="007664B9"/>
    <w:rsid w:val="0076787D"/>
    <w:rsid w:val="00767EEF"/>
    <w:rsid w:val="00775FE8"/>
    <w:rsid w:val="00777171"/>
    <w:rsid w:val="00780219"/>
    <w:rsid w:val="00783FCC"/>
    <w:rsid w:val="007863D1"/>
    <w:rsid w:val="007961E6"/>
    <w:rsid w:val="0079636C"/>
    <w:rsid w:val="00797381"/>
    <w:rsid w:val="007A15C6"/>
    <w:rsid w:val="007A2934"/>
    <w:rsid w:val="007A332A"/>
    <w:rsid w:val="007A401C"/>
    <w:rsid w:val="007B5402"/>
    <w:rsid w:val="007B79B8"/>
    <w:rsid w:val="007B7F1E"/>
    <w:rsid w:val="007C0113"/>
    <w:rsid w:val="007C1C3F"/>
    <w:rsid w:val="007C3F1D"/>
    <w:rsid w:val="007D00FD"/>
    <w:rsid w:val="007D055F"/>
    <w:rsid w:val="007D1F42"/>
    <w:rsid w:val="007D2D8A"/>
    <w:rsid w:val="007E5AF5"/>
    <w:rsid w:val="007F2F71"/>
    <w:rsid w:val="007F4634"/>
    <w:rsid w:val="00802179"/>
    <w:rsid w:val="00802396"/>
    <w:rsid w:val="00806938"/>
    <w:rsid w:val="00814B02"/>
    <w:rsid w:val="0081534B"/>
    <w:rsid w:val="00815A00"/>
    <w:rsid w:val="00820F37"/>
    <w:rsid w:val="00823165"/>
    <w:rsid w:val="00823A15"/>
    <w:rsid w:val="00823B9F"/>
    <w:rsid w:val="00852250"/>
    <w:rsid w:val="00856288"/>
    <w:rsid w:val="008567B0"/>
    <w:rsid w:val="0086370F"/>
    <w:rsid w:val="00866307"/>
    <w:rsid w:val="0086678F"/>
    <w:rsid w:val="008718F3"/>
    <w:rsid w:val="00872246"/>
    <w:rsid w:val="008727A6"/>
    <w:rsid w:val="00872ACE"/>
    <w:rsid w:val="00877D68"/>
    <w:rsid w:val="00880AB7"/>
    <w:rsid w:val="0089541F"/>
    <w:rsid w:val="008958B9"/>
    <w:rsid w:val="008A01AF"/>
    <w:rsid w:val="008A0B36"/>
    <w:rsid w:val="008A2073"/>
    <w:rsid w:val="008A4641"/>
    <w:rsid w:val="008B09BD"/>
    <w:rsid w:val="008B0F82"/>
    <w:rsid w:val="008C06D0"/>
    <w:rsid w:val="008C1F40"/>
    <w:rsid w:val="008C1FA5"/>
    <w:rsid w:val="008C5BB3"/>
    <w:rsid w:val="008C754D"/>
    <w:rsid w:val="008D0248"/>
    <w:rsid w:val="008D3C34"/>
    <w:rsid w:val="008E20AD"/>
    <w:rsid w:val="008E6066"/>
    <w:rsid w:val="008F08A6"/>
    <w:rsid w:val="008F0958"/>
    <w:rsid w:val="008F1587"/>
    <w:rsid w:val="008F20B1"/>
    <w:rsid w:val="008F2375"/>
    <w:rsid w:val="008F305D"/>
    <w:rsid w:val="008F644F"/>
    <w:rsid w:val="00900A25"/>
    <w:rsid w:val="009046BB"/>
    <w:rsid w:val="009055FD"/>
    <w:rsid w:val="0090709E"/>
    <w:rsid w:val="009101C2"/>
    <w:rsid w:val="0091329A"/>
    <w:rsid w:val="00917ADA"/>
    <w:rsid w:val="00920026"/>
    <w:rsid w:val="00921984"/>
    <w:rsid w:val="00921BD7"/>
    <w:rsid w:val="00922EA2"/>
    <w:rsid w:val="00934E28"/>
    <w:rsid w:val="009350D3"/>
    <w:rsid w:val="00936F3E"/>
    <w:rsid w:val="00940D5D"/>
    <w:rsid w:val="00943F74"/>
    <w:rsid w:val="00944D33"/>
    <w:rsid w:val="00945E40"/>
    <w:rsid w:val="0095316A"/>
    <w:rsid w:val="00965A15"/>
    <w:rsid w:val="00973CA3"/>
    <w:rsid w:val="00975865"/>
    <w:rsid w:val="00975B51"/>
    <w:rsid w:val="00980A77"/>
    <w:rsid w:val="009817A2"/>
    <w:rsid w:val="009834AF"/>
    <w:rsid w:val="009849EA"/>
    <w:rsid w:val="00987759"/>
    <w:rsid w:val="00993C82"/>
    <w:rsid w:val="009950D7"/>
    <w:rsid w:val="009A076A"/>
    <w:rsid w:val="009A0BB2"/>
    <w:rsid w:val="009A2A08"/>
    <w:rsid w:val="009A2F84"/>
    <w:rsid w:val="009B0998"/>
    <w:rsid w:val="009B23BB"/>
    <w:rsid w:val="009B41F6"/>
    <w:rsid w:val="009C0E29"/>
    <w:rsid w:val="009C1D8C"/>
    <w:rsid w:val="009C2CB4"/>
    <w:rsid w:val="009C51F4"/>
    <w:rsid w:val="009C5F9B"/>
    <w:rsid w:val="009D2AA4"/>
    <w:rsid w:val="009D2D59"/>
    <w:rsid w:val="009D47DD"/>
    <w:rsid w:val="009E1498"/>
    <w:rsid w:val="009E5126"/>
    <w:rsid w:val="009E6E96"/>
    <w:rsid w:val="009E7D4E"/>
    <w:rsid w:val="009F38DA"/>
    <w:rsid w:val="009F5AC6"/>
    <w:rsid w:val="009F79A2"/>
    <w:rsid w:val="00A017D6"/>
    <w:rsid w:val="00A0604A"/>
    <w:rsid w:val="00A06B02"/>
    <w:rsid w:val="00A1126F"/>
    <w:rsid w:val="00A11EB6"/>
    <w:rsid w:val="00A12052"/>
    <w:rsid w:val="00A14004"/>
    <w:rsid w:val="00A15084"/>
    <w:rsid w:val="00A15444"/>
    <w:rsid w:val="00A15797"/>
    <w:rsid w:val="00A17F33"/>
    <w:rsid w:val="00A24EE2"/>
    <w:rsid w:val="00A26907"/>
    <w:rsid w:val="00A33207"/>
    <w:rsid w:val="00A4179C"/>
    <w:rsid w:val="00A45E3B"/>
    <w:rsid w:val="00A519CE"/>
    <w:rsid w:val="00A577CB"/>
    <w:rsid w:val="00A65074"/>
    <w:rsid w:val="00A65C0D"/>
    <w:rsid w:val="00A65DEB"/>
    <w:rsid w:val="00A6777F"/>
    <w:rsid w:val="00A740A4"/>
    <w:rsid w:val="00A82C4A"/>
    <w:rsid w:val="00A82EE2"/>
    <w:rsid w:val="00A834CF"/>
    <w:rsid w:val="00A856B4"/>
    <w:rsid w:val="00A861D9"/>
    <w:rsid w:val="00A87A81"/>
    <w:rsid w:val="00A918F1"/>
    <w:rsid w:val="00A93E28"/>
    <w:rsid w:val="00A9478B"/>
    <w:rsid w:val="00A974D5"/>
    <w:rsid w:val="00AA0B52"/>
    <w:rsid w:val="00AA1E08"/>
    <w:rsid w:val="00AA6414"/>
    <w:rsid w:val="00AA65BC"/>
    <w:rsid w:val="00AB1EBB"/>
    <w:rsid w:val="00AB7BAA"/>
    <w:rsid w:val="00AC3180"/>
    <w:rsid w:val="00AC3464"/>
    <w:rsid w:val="00AC5000"/>
    <w:rsid w:val="00AD4045"/>
    <w:rsid w:val="00AE1D92"/>
    <w:rsid w:val="00AE5508"/>
    <w:rsid w:val="00AE58DC"/>
    <w:rsid w:val="00AE5A14"/>
    <w:rsid w:val="00AE6320"/>
    <w:rsid w:val="00AE6371"/>
    <w:rsid w:val="00AF200A"/>
    <w:rsid w:val="00AF600E"/>
    <w:rsid w:val="00B00217"/>
    <w:rsid w:val="00B033BF"/>
    <w:rsid w:val="00B036CC"/>
    <w:rsid w:val="00B05945"/>
    <w:rsid w:val="00B067CF"/>
    <w:rsid w:val="00B12893"/>
    <w:rsid w:val="00B12BBD"/>
    <w:rsid w:val="00B13118"/>
    <w:rsid w:val="00B14AE4"/>
    <w:rsid w:val="00B17B73"/>
    <w:rsid w:val="00B216C2"/>
    <w:rsid w:val="00B225E8"/>
    <w:rsid w:val="00B35FCF"/>
    <w:rsid w:val="00B36B56"/>
    <w:rsid w:val="00B42C1C"/>
    <w:rsid w:val="00B474E9"/>
    <w:rsid w:val="00B5181E"/>
    <w:rsid w:val="00B51930"/>
    <w:rsid w:val="00B52F60"/>
    <w:rsid w:val="00B53C5F"/>
    <w:rsid w:val="00B5556A"/>
    <w:rsid w:val="00B55C0B"/>
    <w:rsid w:val="00B5670C"/>
    <w:rsid w:val="00B64218"/>
    <w:rsid w:val="00B6658E"/>
    <w:rsid w:val="00B66658"/>
    <w:rsid w:val="00B676A6"/>
    <w:rsid w:val="00B704E8"/>
    <w:rsid w:val="00B94924"/>
    <w:rsid w:val="00BA1AB3"/>
    <w:rsid w:val="00BB1903"/>
    <w:rsid w:val="00BB2337"/>
    <w:rsid w:val="00BB2A14"/>
    <w:rsid w:val="00BB3112"/>
    <w:rsid w:val="00BB3F50"/>
    <w:rsid w:val="00BB45B7"/>
    <w:rsid w:val="00BB7916"/>
    <w:rsid w:val="00BB7C60"/>
    <w:rsid w:val="00BC151E"/>
    <w:rsid w:val="00BC1609"/>
    <w:rsid w:val="00BC2FC7"/>
    <w:rsid w:val="00BD29BC"/>
    <w:rsid w:val="00BD5A18"/>
    <w:rsid w:val="00BD7E54"/>
    <w:rsid w:val="00BE09C8"/>
    <w:rsid w:val="00BE50D2"/>
    <w:rsid w:val="00BF4F58"/>
    <w:rsid w:val="00BF6797"/>
    <w:rsid w:val="00BF77E4"/>
    <w:rsid w:val="00C02692"/>
    <w:rsid w:val="00C0338C"/>
    <w:rsid w:val="00C0347B"/>
    <w:rsid w:val="00C044BE"/>
    <w:rsid w:val="00C05B7D"/>
    <w:rsid w:val="00C0779C"/>
    <w:rsid w:val="00C14C0F"/>
    <w:rsid w:val="00C16400"/>
    <w:rsid w:val="00C21B62"/>
    <w:rsid w:val="00C21EF2"/>
    <w:rsid w:val="00C273BE"/>
    <w:rsid w:val="00C27FD3"/>
    <w:rsid w:val="00C47328"/>
    <w:rsid w:val="00C52023"/>
    <w:rsid w:val="00C52C16"/>
    <w:rsid w:val="00C54894"/>
    <w:rsid w:val="00C570B3"/>
    <w:rsid w:val="00C62EB2"/>
    <w:rsid w:val="00C6732C"/>
    <w:rsid w:val="00C7117B"/>
    <w:rsid w:val="00C73F19"/>
    <w:rsid w:val="00C74BCF"/>
    <w:rsid w:val="00C81DFB"/>
    <w:rsid w:val="00C85AB5"/>
    <w:rsid w:val="00C876A6"/>
    <w:rsid w:val="00C92497"/>
    <w:rsid w:val="00C94715"/>
    <w:rsid w:val="00C94E22"/>
    <w:rsid w:val="00CA1DCE"/>
    <w:rsid w:val="00CA2C0F"/>
    <w:rsid w:val="00CA51FE"/>
    <w:rsid w:val="00CA6DE3"/>
    <w:rsid w:val="00CB1627"/>
    <w:rsid w:val="00CC1272"/>
    <w:rsid w:val="00CC1EAE"/>
    <w:rsid w:val="00CC52BA"/>
    <w:rsid w:val="00CD1F10"/>
    <w:rsid w:val="00CD2503"/>
    <w:rsid w:val="00CD5AE3"/>
    <w:rsid w:val="00CD7052"/>
    <w:rsid w:val="00CE1027"/>
    <w:rsid w:val="00CE32DD"/>
    <w:rsid w:val="00CE381C"/>
    <w:rsid w:val="00CE39F8"/>
    <w:rsid w:val="00CE5929"/>
    <w:rsid w:val="00CE5CD9"/>
    <w:rsid w:val="00CE7679"/>
    <w:rsid w:val="00CE7DAF"/>
    <w:rsid w:val="00CE7E30"/>
    <w:rsid w:val="00CF2E8D"/>
    <w:rsid w:val="00CF5908"/>
    <w:rsid w:val="00D00A48"/>
    <w:rsid w:val="00D01A23"/>
    <w:rsid w:val="00D04DA8"/>
    <w:rsid w:val="00D0717F"/>
    <w:rsid w:val="00D117B7"/>
    <w:rsid w:val="00D123D2"/>
    <w:rsid w:val="00D132DE"/>
    <w:rsid w:val="00D14F4B"/>
    <w:rsid w:val="00D179FF"/>
    <w:rsid w:val="00D20C04"/>
    <w:rsid w:val="00D22C7A"/>
    <w:rsid w:val="00D2543E"/>
    <w:rsid w:val="00D31DC9"/>
    <w:rsid w:val="00D3357C"/>
    <w:rsid w:val="00D35487"/>
    <w:rsid w:val="00D35DD5"/>
    <w:rsid w:val="00D376FB"/>
    <w:rsid w:val="00D415CC"/>
    <w:rsid w:val="00D41D0F"/>
    <w:rsid w:val="00D42987"/>
    <w:rsid w:val="00D429F1"/>
    <w:rsid w:val="00D42D0E"/>
    <w:rsid w:val="00D51DB7"/>
    <w:rsid w:val="00D536F6"/>
    <w:rsid w:val="00D55CDB"/>
    <w:rsid w:val="00D57CC9"/>
    <w:rsid w:val="00D609D2"/>
    <w:rsid w:val="00D661DC"/>
    <w:rsid w:val="00D71AA0"/>
    <w:rsid w:val="00D776BD"/>
    <w:rsid w:val="00D778B3"/>
    <w:rsid w:val="00D8183B"/>
    <w:rsid w:val="00D81CF1"/>
    <w:rsid w:val="00D831D7"/>
    <w:rsid w:val="00D832F5"/>
    <w:rsid w:val="00D84748"/>
    <w:rsid w:val="00D87765"/>
    <w:rsid w:val="00D9049C"/>
    <w:rsid w:val="00D9098C"/>
    <w:rsid w:val="00D91AA1"/>
    <w:rsid w:val="00D91C63"/>
    <w:rsid w:val="00D92CB0"/>
    <w:rsid w:val="00D932BD"/>
    <w:rsid w:val="00D942F2"/>
    <w:rsid w:val="00D958F1"/>
    <w:rsid w:val="00DA0CD2"/>
    <w:rsid w:val="00DA0E59"/>
    <w:rsid w:val="00DA19A2"/>
    <w:rsid w:val="00DA2055"/>
    <w:rsid w:val="00DA3A5C"/>
    <w:rsid w:val="00DA59B9"/>
    <w:rsid w:val="00DA7EC6"/>
    <w:rsid w:val="00DB3249"/>
    <w:rsid w:val="00DB4000"/>
    <w:rsid w:val="00DC441D"/>
    <w:rsid w:val="00DC5F43"/>
    <w:rsid w:val="00DD0159"/>
    <w:rsid w:val="00DD1DFD"/>
    <w:rsid w:val="00DD288B"/>
    <w:rsid w:val="00DD35CC"/>
    <w:rsid w:val="00DD37A6"/>
    <w:rsid w:val="00DD451E"/>
    <w:rsid w:val="00DD54E4"/>
    <w:rsid w:val="00DE093A"/>
    <w:rsid w:val="00DE33D4"/>
    <w:rsid w:val="00DE4063"/>
    <w:rsid w:val="00DE57BA"/>
    <w:rsid w:val="00DE5ABE"/>
    <w:rsid w:val="00DE7E0F"/>
    <w:rsid w:val="00DF2DF4"/>
    <w:rsid w:val="00E03EE1"/>
    <w:rsid w:val="00E0456F"/>
    <w:rsid w:val="00E05418"/>
    <w:rsid w:val="00E05EB9"/>
    <w:rsid w:val="00E06D3C"/>
    <w:rsid w:val="00E1383B"/>
    <w:rsid w:val="00E16AB3"/>
    <w:rsid w:val="00E23554"/>
    <w:rsid w:val="00E270F7"/>
    <w:rsid w:val="00E27AF7"/>
    <w:rsid w:val="00E308E9"/>
    <w:rsid w:val="00E34F74"/>
    <w:rsid w:val="00E35A21"/>
    <w:rsid w:val="00E361E3"/>
    <w:rsid w:val="00E422EF"/>
    <w:rsid w:val="00E4470C"/>
    <w:rsid w:val="00E451D2"/>
    <w:rsid w:val="00E4568E"/>
    <w:rsid w:val="00E45847"/>
    <w:rsid w:val="00E460A5"/>
    <w:rsid w:val="00E46A66"/>
    <w:rsid w:val="00E470B3"/>
    <w:rsid w:val="00E53C40"/>
    <w:rsid w:val="00E56327"/>
    <w:rsid w:val="00E72C72"/>
    <w:rsid w:val="00E736E9"/>
    <w:rsid w:val="00E759A7"/>
    <w:rsid w:val="00E80970"/>
    <w:rsid w:val="00E83F77"/>
    <w:rsid w:val="00E84A3C"/>
    <w:rsid w:val="00E86AB8"/>
    <w:rsid w:val="00E909BE"/>
    <w:rsid w:val="00E90E9A"/>
    <w:rsid w:val="00E93CFE"/>
    <w:rsid w:val="00EA65F2"/>
    <w:rsid w:val="00EA7328"/>
    <w:rsid w:val="00EB282E"/>
    <w:rsid w:val="00EB303C"/>
    <w:rsid w:val="00EB3168"/>
    <w:rsid w:val="00EB3C26"/>
    <w:rsid w:val="00EB473F"/>
    <w:rsid w:val="00EB4B19"/>
    <w:rsid w:val="00EB5770"/>
    <w:rsid w:val="00EB5BB0"/>
    <w:rsid w:val="00EB6216"/>
    <w:rsid w:val="00EC38E4"/>
    <w:rsid w:val="00EC79B0"/>
    <w:rsid w:val="00ED6701"/>
    <w:rsid w:val="00EE2020"/>
    <w:rsid w:val="00EE2C15"/>
    <w:rsid w:val="00EE3E69"/>
    <w:rsid w:val="00EE43A9"/>
    <w:rsid w:val="00EE797C"/>
    <w:rsid w:val="00EF5E7D"/>
    <w:rsid w:val="00EF6DB6"/>
    <w:rsid w:val="00EF7713"/>
    <w:rsid w:val="00F077B4"/>
    <w:rsid w:val="00F16070"/>
    <w:rsid w:val="00F22DEA"/>
    <w:rsid w:val="00F3206F"/>
    <w:rsid w:val="00F32828"/>
    <w:rsid w:val="00F32F8E"/>
    <w:rsid w:val="00F35120"/>
    <w:rsid w:val="00F35738"/>
    <w:rsid w:val="00F46C7B"/>
    <w:rsid w:val="00F50619"/>
    <w:rsid w:val="00F50B63"/>
    <w:rsid w:val="00F53A4B"/>
    <w:rsid w:val="00F53DDB"/>
    <w:rsid w:val="00F60DFC"/>
    <w:rsid w:val="00F6224A"/>
    <w:rsid w:val="00F632D8"/>
    <w:rsid w:val="00F64924"/>
    <w:rsid w:val="00F6728F"/>
    <w:rsid w:val="00F679A1"/>
    <w:rsid w:val="00F726F4"/>
    <w:rsid w:val="00F808E7"/>
    <w:rsid w:val="00F81253"/>
    <w:rsid w:val="00F90466"/>
    <w:rsid w:val="00F95593"/>
    <w:rsid w:val="00F965F3"/>
    <w:rsid w:val="00F97421"/>
    <w:rsid w:val="00FA14FD"/>
    <w:rsid w:val="00FA2E78"/>
    <w:rsid w:val="00FA5F49"/>
    <w:rsid w:val="00FA71A4"/>
    <w:rsid w:val="00FB2672"/>
    <w:rsid w:val="00FB2E39"/>
    <w:rsid w:val="00FB34E0"/>
    <w:rsid w:val="00FB3549"/>
    <w:rsid w:val="00FB3DB3"/>
    <w:rsid w:val="00FB5538"/>
    <w:rsid w:val="00FC024D"/>
    <w:rsid w:val="00FC0D70"/>
    <w:rsid w:val="00FC40A1"/>
    <w:rsid w:val="00FC4FAC"/>
    <w:rsid w:val="00FD4F72"/>
    <w:rsid w:val="00FD56A4"/>
    <w:rsid w:val="00FD6434"/>
    <w:rsid w:val="00FE626D"/>
    <w:rsid w:val="00FE643B"/>
    <w:rsid w:val="00FE69A9"/>
    <w:rsid w:val="00FF035B"/>
    <w:rsid w:val="00FF2E58"/>
    <w:rsid w:val="00FF3107"/>
    <w:rsid w:val="00FF4EAB"/>
    <w:rsid w:val="00FF542E"/>
    <w:rsid w:val="00FF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3B3F869C"/>
  <w15:docId w15:val="{5A410F04-C261-4966-9C35-DE38863E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4B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A03DC"/>
  </w:style>
  <w:style w:type="character" w:customStyle="1" w:styleId="eop">
    <w:name w:val="eop"/>
    <w:basedOn w:val="DefaultParagraphFont"/>
    <w:rsid w:val="003A03DC"/>
  </w:style>
  <w:style w:type="paragraph" w:styleId="Revision">
    <w:name w:val="Revision"/>
    <w:hidden/>
    <w:uiPriority w:val="99"/>
    <w:semiHidden/>
    <w:rsid w:val="006676BB"/>
    <w:rPr>
      <w:rFonts w:ascii="Arial" w:hAnsi="Arial"/>
      <w:sz w:val="22"/>
      <w:szCs w:val="19"/>
      <w:lang w:eastAsia="en-US"/>
    </w:rPr>
  </w:style>
  <w:style w:type="paragraph" w:customStyle="1" w:styleId="paragraph">
    <w:name w:val="paragraph"/>
    <w:basedOn w:val="Normal"/>
    <w:rsid w:val="00245A0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E50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metoffice.gov.uk/about-us/press-office/news/weather-and-climate/2019/state-of-the-uk-climate-2018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21" Type="http://schemas.openxmlformats.org/officeDocument/2006/relationships/hyperlink" Target="https://www.metoffice.gov.uk/research/climate/understanding-climate/uk-extreme-events-_heavy-rainfall-and-floods" TargetMode="External"/><Relationship Id="rId34" Type="http://schemas.openxmlformats.org/officeDocument/2006/relationships/hyperlink" Target="http://cliparts.co/clipart/2810530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ritannica.com/science/atmospheric-circulation/images-videos" TargetMode="External"/><Relationship Id="rId20" Type="http://schemas.openxmlformats.org/officeDocument/2006/relationships/hyperlink" Target="https://www.lse.ac.uk/granthaminstitute/explainers/how-is-climate-change-affecting-river-and-surface-water-flooding-in-the-uk/" TargetMode="External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hyperlink" Target="https://earthobservatory.nasa.gov/features/ClimateStorms/page2.php" TargetMode="External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toffice.gov.uk/weather/learn-about/weather/atmosphere/global-circulation-patterns" TargetMode="External"/><Relationship Id="rId22" Type="http://schemas.openxmlformats.org/officeDocument/2006/relationships/hyperlink" Target="https://news.sky.com/story/climate-change-will-cause-more-floods-and-droughts-and-england-must-become-resilient-environment-agency-warns-12432342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getdrawings.com/arrow-icon-blue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pcc.ch/report/ar6/wg1/" TargetMode="External"/><Relationship Id="rId17" Type="http://schemas.openxmlformats.org/officeDocument/2006/relationships/hyperlink" Target="https://www.youtube.com/watch?v=fDs9MiHk3G8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://www.freeusandworldmaps.com/html/World_Globes/GlobePrintable.html" TargetMode="External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10153B-2C5B-45FA-AC28-9FB0F7214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1351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2</cp:revision>
  <cp:lastPrinted>2004-07-08T22:42:00Z</cp:lastPrinted>
  <dcterms:created xsi:type="dcterms:W3CDTF">2022-07-05T14:10:00Z</dcterms:created>
  <dcterms:modified xsi:type="dcterms:W3CDTF">2022-07-05T14:10:00Z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